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Pr="007653CD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72A73" w:rsidRPr="007653CD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Документация</w:t>
      </w: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запросу цен на лот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1C14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8A2A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4367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/1-0</w:t>
      </w:r>
      <w:r w:rsidR="001C14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5052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</w:p>
    <w:p w:rsidR="005052D9" w:rsidRDefault="00812866" w:rsidP="00C65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128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Реализация автошин </w:t>
      </w:r>
      <w:r w:rsidR="005052D9" w:rsidRPr="005052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1220*400-533 И-П 184 нс 10 141G с камерой и ободной лентой</w:t>
      </w:r>
      <w:r w:rsidRPr="008128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находящ</w:t>
      </w:r>
      <w:r w:rsidR="008F24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их</w:t>
      </w:r>
      <w:r w:rsidRPr="008128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ся по адресу: </w:t>
      </w:r>
      <w:r w:rsidR="008A2AE2" w:rsidRPr="008A2A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РБ, </w:t>
      </w:r>
      <w:r w:rsidR="005052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Белебеевс</w:t>
      </w:r>
      <w:r w:rsidR="008A2AE2" w:rsidRPr="008A2A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кий р-н, </w:t>
      </w:r>
    </w:p>
    <w:p w:rsidR="007653CD" w:rsidRPr="007653CD" w:rsidRDefault="005052D9" w:rsidP="00C65CBB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="008A2AE2" w:rsidRPr="008A2A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Аксак</w:t>
      </w:r>
      <w:r w:rsidR="008A2AE2" w:rsidRPr="008A2A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ово,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Погранич</w:t>
      </w:r>
      <w:r w:rsidR="008A2AE2" w:rsidRPr="008A2A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D3403" w:rsidRDefault="006D340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E4AEA" w:rsidRDefault="005E4AE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E4AEA" w:rsidRDefault="005E4AE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D5E7A" w:rsidRDefault="007D5E7A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D5E7A" w:rsidRDefault="007D5E7A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1C14AB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Toc367274738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Уфа 202</w:t>
      </w:r>
      <w:r w:rsidR="00594F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</w:p>
    <w:p w:rsidR="007653CD" w:rsidRPr="00B72A73" w:rsidRDefault="007653CD" w:rsidP="003A338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72A73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val="x-none" w:eastAsia="x-none"/>
        </w:rPr>
        <w:lastRenderedPageBreak/>
        <w:t>Запрос цен</w:t>
      </w:r>
      <w:r w:rsidRPr="00B72A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bookmarkEnd w:id="0"/>
      <w:r w:rsidR="00B72A73" w:rsidRPr="00B72A7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лот № </w:t>
      </w:r>
      <w:r w:rsidR="004367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20</w:t>
      </w:r>
      <w:r w:rsidR="001C14A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</w:t>
      </w:r>
      <w:r w:rsidR="008A2AE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3</w:t>
      </w:r>
      <w:r w:rsidR="004367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/1-0</w:t>
      </w:r>
      <w:r w:rsidR="001C14A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0</w:t>
      </w:r>
      <w:r w:rsidR="005052D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3</w:t>
      </w:r>
    </w:p>
    <w:p w:rsidR="007653CD" w:rsidRDefault="007653CD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56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812866" w:rsidRPr="00D6561D" w:rsidRDefault="00812866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052D9" w:rsidRPr="005052D9" w:rsidRDefault="00B72A73" w:rsidP="005052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  <w:r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7653CD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«Б</w:t>
      </w:r>
      <w:r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ашкирэнерго</w:t>
      </w:r>
      <w:r w:rsidR="007653CD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(далее </w:t>
      </w:r>
      <w:r w:rsidR="003A3381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53CD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Организатор), объявляет о начале запроса цен и в этой связи пригласило участников подавать свои предложения на </w:t>
      </w:r>
      <w:r w:rsidR="00B71897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 w:rsidR="00246ED1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C14AB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2A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6ED1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/1-0</w:t>
      </w:r>
      <w:r w:rsidR="001C14AB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052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6ED1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61D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2AE2" w:rsidRPr="008A2AE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Реализация автошин </w:t>
      </w:r>
      <w:r w:rsidR="005052D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</w:t>
      </w:r>
      <w:r w:rsidR="005052D9" w:rsidRPr="005052D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220*400-533 И-П 184 нс 10 141G с камерой и ободной лентой, находящихся по адресу: РБ, Белебеевский р-н, с. Аксаково, ул. Пограничная, 7</w:t>
      </w:r>
      <w:r w:rsidR="005052D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».</w:t>
      </w:r>
    </w:p>
    <w:p w:rsidR="00744067" w:rsidRDefault="00D6561D" w:rsidP="0074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56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7440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C572C4" w:rsidRPr="00C572C4" w:rsidRDefault="00C572C4" w:rsidP="00C572C4">
      <w:pPr>
        <w:pStyle w:val="ac"/>
        <w:numPr>
          <w:ilvl w:val="0"/>
          <w:numId w:val="15"/>
        </w:numPr>
        <w:tabs>
          <w:tab w:val="clear" w:pos="720"/>
          <w:tab w:val="num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572C4">
        <w:rPr>
          <w:rFonts w:ascii="Times New Roman" w:hAnsi="Times New Roman"/>
          <w:sz w:val="24"/>
          <w:szCs w:val="24"/>
        </w:rPr>
        <w:t xml:space="preserve">Инвентарный номер: </w:t>
      </w:r>
      <w:r w:rsidR="005052D9" w:rsidRPr="005052D9">
        <w:rPr>
          <w:rFonts w:ascii="Times New Roman" w:hAnsi="Times New Roman"/>
          <w:sz w:val="24"/>
          <w:szCs w:val="24"/>
        </w:rPr>
        <w:t>136707</w:t>
      </w:r>
    </w:p>
    <w:p w:rsidR="00C572C4" w:rsidRPr="00C572C4" w:rsidRDefault="00C572C4" w:rsidP="00C572C4">
      <w:pPr>
        <w:pStyle w:val="ac"/>
        <w:numPr>
          <w:ilvl w:val="0"/>
          <w:numId w:val="15"/>
        </w:numPr>
        <w:tabs>
          <w:tab w:val="clear" w:pos="720"/>
          <w:tab w:val="num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572C4">
        <w:rPr>
          <w:rFonts w:ascii="Times New Roman" w:hAnsi="Times New Roman"/>
          <w:sz w:val="24"/>
          <w:szCs w:val="24"/>
        </w:rPr>
        <w:t xml:space="preserve">Количество: </w:t>
      </w:r>
      <w:r w:rsidR="005052D9">
        <w:rPr>
          <w:rFonts w:ascii="Times New Roman" w:hAnsi="Times New Roman"/>
          <w:b/>
          <w:sz w:val="24"/>
          <w:szCs w:val="24"/>
        </w:rPr>
        <w:t>2</w:t>
      </w:r>
      <w:r w:rsidRPr="00C572C4">
        <w:rPr>
          <w:rFonts w:ascii="Times New Roman" w:hAnsi="Times New Roman"/>
          <w:b/>
          <w:sz w:val="24"/>
          <w:szCs w:val="24"/>
        </w:rPr>
        <w:t xml:space="preserve"> шт</w:t>
      </w:r>
      <w:r w:rsidRPr="00C572C4">
        <w:rPr>
          <w:rFonts w:ascii="Times New Roman" w:hAnsi="Times New Roman"/>
          <w:sz w:val="24"/>
          <w:szCs w:val="24"/>
        </w:rPr>
        <w:t>.</w:t>
      </w:r>
    </w:p>
    <w:p w:rsidR="00C572C4" w:rsidRPr="00C572C4" w:rsidRDefault="00C572C4" w:rsidP="00C572C4">
      <w:pPr>
        <w:pStyle w:val="ac"/>
        <w:numPr>
          <w:ilvl w:val="0"/>
          <w:numId w:val="15"/>
        </w:numPr>
        <w:tabs>
          <w:tab w:val="clear" w:pos="720"/>
          <w:tab w:val="num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572C4">
        <w:rPr>
          <w:rFonts w:ascii="Times New Roman" w:hAnsi="Times New Roman"/>
          <w:color w:val="000000"/>
          <w:sz w:val="24"/>
          <w:szCs w:val="24"/>
        </w:rPr>
        <w:t xml:space="preserve">Год выпуска: </w:t>
      </w:r>
      <w:r w:rsidRPr="00747C5F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5052D9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747C5F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C572C4" w:rsidRPr="00C572C4" w:rsidRDefault="00C572C4" w:rsidP="00C572C4">
      <w:pPr>
        <w:pStyle w:val="ac"/>
        <w:numPr>
          <w:ilvl w:val="0"/>
          <w:numId w:val="15"/>
        </w:numPr>
        <w:tabs>
          <w:tab w:val="clear" w:pos="720"/>
          <w:tab w:val="num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572C4">
        <w:rPr>
          <w:rFonts w:ascii="Times New Roman" w:hAnsi="Times New Roman"/>
          <w:sz w:val="24"/>
          <w:szCs w:val="24"/>
        </w:rPr>
        <w:t xml:space="preserve">Дефекты: </w:t>
      </w:r>
      <w:r w:rsidRPr="00747C5F">
        <w:rPr>
          <w:rFonts w:ascii="Times New Roman" w:hAnsi="Times New Roman"/>
          <w:b/>
          <w:sz w:val="24"/>
          <w:szCs w:val="24"/>
        </w:rPr>
        <w:t>не обнаружено</w:t>
      </w:r>
    </w:p>
    <w:p w:rsidR="00C572C4" w:rsidRPr="00C572C4" w:rsidRDefault="00C572C4" w:rsidP="00C572C4">
      <w:pPr>
        <w:pStyle w:val="ac"/>
        <w:numPr>
          <w:ilvl w:val="0"/>
          <w:numId w:val="15"/>
        </w:numPr>
        <w:tabs>
          <w:tab w:val="clear" w:pos="720"/>
          <w:tab w:val="num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572C4">
        <w:rPr>
          <w:rFonts w:ascii="Times New Roman" w:hAnsi="Times New Roman"/>
          <w:sz w:val="24"/>
          <w:szCs w:val="24"/>
        </w:rPr>
        <w:t xml:space="preserve">Состояние: </w:t>
      </w:r>
      <w:r w:rsidRPr="00C572C4">
        <w:rPr>
          <w:rFonts w:ascii="Times New Roman" w:hAnsi="Times New Roman"/>
          <w:b/>
          <w:sz w:val="24"/>
          <w:szCs w:val="24"/>
        </w:rPr>
        <w:t>НОВОЕ</w:t>
      </w:r>
    </w:p>
    <w:p w:rsidR="007D5E7A" w:rsidRPr="00B72A73" w:rsidRDefault="007D5E7A" w:rsidP="00812866">
      <w:pPr>
        <w:tabs>
          <w:tab w:val="left" w:pos="426"/>
        </w:tabs>
        <w:autoSpaceDE w:val="0"/>
        <w:autoSpaceDN w:val="0"/>
        <w:spacing w:before="60"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1" w:name="_GoBack"/>
      <w:bookmarkEnd w:id="1"/>
      <w:r w:rsidRPr="00B72A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Правила проведения запроса цен.</w:t>
      </w:r>
    </w:p>
    <w:p w:rsidR="00812866" w:rsidRPr="00812866" w:rsidRDefault="00812866" w:rsidP="00F5287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</w:p>
    <w:p w:rsidR="007653CD" w:rsidRPr="00B375BA" w:rsidRDefault="00812866" w:rsidP="001B2500">
      <w:pPr>
        <w:jc w:val="both"/>
        <w:rPr>
          <w:rFonts w:eastAsiaTheme="minorEastAsia"/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7D5E7A" w:rsidRPr="00747C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участия в процедуре запроса цен необходимо на электронный адрес Организатора</w:t>
      </w:r>
      <w:r w:rsidR="00B375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bookmarkStart w:id="2" w:name="_MailAutoSig"/>
      <w:r w:rsidR="00B375BA" w:rsidRPr="00747C5F">
        <w:rPr>
          <w:rFonts w:ascii="Times New Roman" w:hAnsi="Times New Roman" w:cs="Times New Roman"/>
          <w:b/>
          <w:sz w:val="24"/>
        </w:rPr>
        <w:fldChar w:fldCharType="begin"/>
      </w:r>
      <w:r w:rsidR="00B375BA" w:rsidRPr="00747C5F">
        <w:rPr>
          <w:rFonts w:ascii="Times New Roman" w:hAnsi="Times New Roman" w:cs="Times New Roman"/>
          <w:b/>
          <w:sz w:val="24"/>
        </w:rPr>
        <w:instrText xml:space="preserve"> HYPERLINK "mailto:realizaciya@bashkirenergo.ru" </w:instrText>
      </w:r>
      <w:r w:rsidR="00B375BA" w:rsidRPr="00747C5F">
        <w:rPr>
          <w:rFonts w:ascii="Times New Roman" w:hAnsi="Times New Roman" w:cs="Times New Roman"/>
          <w:b/>
          <w:sz w:val="24"/>
        </w:rPr>
        <w:fldChar w:fldCharType="separate"/>
      </w:r>
      <w:r w:rsidR="00B375BA" w:rsidRPr="00747C5F">
        <w:rPr>
          <w:rStyle w:val="ab"/>
          <w:rFonts w:ascii="Times New Roman" w:eastAsia="Calibri" w:hAnsi="Times New Roman" w:cs="Times New Roman"/>
          <w:b/>
          <w:noProof/>
          <w:color w:val="auto"/>
          <w:sz w:val="24"/>
          <w:highlight w:val="yellow"/>
        </w:rPr>
        <w:t>realizaciya@bashkirenergo.ru</w:t>
      </w:r>
      <w:r w:rsidR="00B375BA" w:rsidRPr="00747C5F">
        <w:rPr>
          <w:rFonts w:ascii="Times New Roman" w:hAnsi="Times New Roman" w:cs="Times New Roman"/>
          <w:b/>
          <w:sz w:val="24"/>
        </w:rPr>
        <w:fldChar w:fldCharType="end"/>
      </w:r>
      <w:bookmarkEnd w:id="2"/>
      <w:r w:rsidR="007D5E7A" w:rsidRPr="001B2500">
        <w:rPr>
          <w:rFonts w:ascii="Times New Roman" w:eastAsia="Times New Roman" w:hAnsi="Times New Roman" w:cs="Times New Roman"/>
          <w:snapToGrid w:val="0"/>
          <w:color w:val="548DD4" w:themeColor="text2" w:themeTint="99"/>
          <w:sz w:val="28"/>
          <w:szCs w:val="24"/>
          <w:lang w:eastAsia="ru-RU"/>
        </w:rPr>
        <w:t xml:space="preserve"> </w:t>
      </w:r>
      <w:r w:rsidR="007D5E7A" w:rsidRPr="00747C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или на бумажных носителях (на адрес Организатора) предоставить следующий перечень документов</w:t>
      </w:r>
      <w:r w:rsidR="007653CD" w:rsidRPr="00747C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812866" w:rsidRPr="00812866" w:rsidRDefault="00812866" w:rsidP="001B250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 w:rsidRPr="00812866">
        <w:rPr>
          <w:rFonts w:ascii="Times New Roman" w:hAnsi="Times New Roman" w:cs="Times New Roman"/>
          <w:b/>
          <w:snapToGrid w:val="0"/>
          <w:sz w:val="24"/>
        </w:rPr>
        <w:t>для юридических лиц:</w:t>
      </w:r>
    </w:p>
    <w:p w:rsidR="00812866" w:rsidRPr="00812866" w:rsidRDefault="00812866" w:rsidP="001B2500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письмо о подаче оферты</w:t>
      </w:r>
      <w:r w:rsidRPr="00812866">
        <w:rPr>
          <w:rFonts w:ascii="Times New Roman" w:hAnsi="Times New Roman" w:cs="Times New Roman"/>
          <w:sz w:val="24"/>
        </w:rPr>
        <w:t xml:space="preserve"> на фирменном бланке Организации;</w:t>
      </w:r>
    </w:p>
    <w:p w:rsidR="00812866" w:rsidRPr="00812866" w:rsidRDefault="00812866" w:rsidP="001B2500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свидетельство о постановке на учет в налоговый орган;</w:t>
      </w:r>
    </w:p>
    <w:p w:rsidR="00812866" w:rsidRPr="00812866" w:rsidRDefault="00812866" w:rsidP="001B2500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анкета Участника (Приложение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812866">
        <w:rPr>
          <w:rFonts w:ascii="Times New Roman" w:hAnsi="Times New Roman" w:cs="Times New Roman"/>
          <w:sz w:val="24"/>
        </w:rPr>
        <w:t>2);</w:t>
      </w:r>
    </w:p>
    <w:p w:rsidR="00812866" w:rsidRPr="00812866" w:rsidRDefault="00812866" w:rsidP="001B2500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учредительные документы (выписка из ЕГРЮЛ, свидетельство о постановке на учет в налоговый орган);</w:t>
      </w:r>
    </w:p>
    <w:p w:rsidR="00812866" w:rsidRPr="00812866" w:rsidRDefault="00812866" w:rsidP="001B2500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устав и изменений к уставу, учредительного договора (при наличии);</w:t>
      </w:r>
    </w:p>
    <w:p w:rsidR="00812866" w:rsidRPr="00812866" w:rsidRDefault="00812866" w:rsidP="001B2500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документы, подтверждающие полномочия представителя контрагента на заключение договора.</w:t>
      </w:r>
    </w:p>
    <w:p w:rsidR="00812866" w:rsidRPr="00812866" w:rsidRDefault="00812866" w:rsidP="001B2500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napToGrid w:val="0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согласие на заключение договора</w:t>
      </w:r>
      <w:r w:rsidRPr="00812866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Pr="00812866">
        <w:rPr>
          <w:rFonts w:ascii="Times New Roman" w:hAnsi="Times New Roman" w:cs="Times New Roman"/>
          <w:snapToGrid w:val="0"/>
          <w:sz w:val="24"/>
        </w:rPr>
        <w:t>(Приложение № 4) в отсканированном варианте с печатью и подписью руководителя в формате .pdf или .jpg</w:t>
      </w:r>
      <w:r>
        <w:rPr>
          <w:rFonts w:ascii="Times New Roman" w:hAnsi="Times New Roman" w:cs="Times New Roman"/>
          <w:snapToGrid w:val="0"/>
          <w:sz w:val="24"/>
        </w:rPr>
        <w:t>.</w:t>
      </w:r>
    </w:p>
    <w:p w:rsidR="00812866" w:rsidRPr="00812866" w:rsidRDefault="00812866" w:rsidP="001B2500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 w:rsidRPr="00812866">
        <w:rPr>
          <w:rFonts w:ascii="Times New Roman" w:hAnsi="Times New Roman" w:cs="Times New Roman"/>
          <w:b/>
          <w:snapToGrid w:val="0"/>
          <w:sz w:val="24"/>
        </w:rPr>
        <w:t xml:space="preserve">для </w:t>
      </w:r>
      <w:r w:rsidRPr="00812866">
        <w:rPr>
          <w:rFonts w:ascii="Times New Roman" w:hAnsi="Times New Roman" w:cs="Times New Roman"/>
          <w:b/>
          <w:sz w:val="24"/>
        </w:rPr>
        <w:t>сторонних физических лиц и ИП</w:t>
      </w:r>
      <w:r w:rsidRPr="00812866">
        <w:rPr>
          <w:rFonts w:ascii="Times New Roman" w:hAnsi="Times New Roman" w:cs="Times New Roman"/>
          <w:b/>
          <w:snapToGrid w:val="0"/>
          <w:sz w:val="24"/>
        </w:rPr>
        <w:t>:</w:t>
      </w:r>
    </w:p>
    <w:p w:rsidR="00812866" w:rsidRPr="00812866" w:rsidRDefault="00812866" w:rsidP="001B2500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копию (сканированный вариант) паспорта (1 стр.) и страница с пропиской;</w:t>
      </w:r>
    </w:p>
    <w:p w:rsidR="00812866" w:rsidRPr="00812866" w:rsidRDefault="00812866" w:rsidP="001B2500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копия ИНН;</w:t>
      </w:r>
    </w:p>
    <w:p w:rsidR="00812866" w:rsidRPr="00812866" w:rsidRDefault="00812866" w:rsidP="001B2500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выписка из ЕГРИП (для ИП);</w:t>
      </w:r>
    </w:p>
    <w:p w:rsidR="00812866" w:rsidRPr="00812866" w:rsidRDefault="00812866" w:rsidP="001B2500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письмо о подаче оферты (Приложение №1)</w:t>
      </w:r>
      <w:r w:rsidRPr="00812866">
        <w:rPr>
          <w:rFonts w:ascii="Times New Roman" w:hAnsi="Times New Roman" w:cs="Times New Roman"/>
          <w:sz w:val="24"/>
        </w:rPr>
        <w:t xml:space="preserve">; </w:t>
      </w:r>
    </w:p>
    <w:p w:rsidR="00812866" w:rsidRPr="00812866" w:rsidRDefault="00812866" w:rsidP="001B2500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анкета Участника (Приложение №2);</w:t>
      </w:r>
    </w:p>
    <w:p w:rsidR="00812866" w:rsidRPr="00812866" w:rsidRDefault="00812866" w:rsidP="001B2500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письменное согласие на обработку персональных данных (Приложение №3);</w:t>
      </w:r>
    </w:p>
    <w:p w:rsidR="00B538F5" w:rsidRPr="00812866" w:rsidRDefault="00812866" w:rsidP="001B2500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</w:pPr>
      <w:r w:rsidRPr="00812866">
        <w:rPr>
          <w:rFonts w:ascii="Times New Roman" w:hAnsi="Times New Roman" w:cs="Times New Roman"/>
          <w:sz w:val="24"/>
        </w:rPr>
        <w:t>письменное согласие на заключение договора (Приложение №4)</w:t>
      </w:r>
      <w:r w:rsidRPr="00812866">
        <w:rPr>
          <w:rFonts w:ascii="Times New Roman" w:hAnsi="Times New Roman" w:cs="Times New Roman"/>
          <w:snapToGrid w:val="0"/>
          <w:sz w:val="24"/>
        </w:rPr>
        <w:t xml:space="preserve"> в отсканированном варианте с печатью и подписью руководителя в формате .pdf или .jpg</w:t>
      </w:r>
      <w:r>
        <w:rPr>
          <w:rFonts w:ascii="Times New Roman" w:hAnsi="Times New Roman" w:cs="Times New Roman"/>
          <w:snapToGrid w:val="0"/>
          <w:sz w:val="24"/>
        </w:rPr>
        <w:t>.</w:t>
      </w:r>
    </w:p>
    <w:p w:rsidR="00812866" w:rsidRDefault="00812866" w:rsidP="001B2500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1B2500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начала и окончания процедуры должны позволять участникам при необходимости провести осмотр объекта. </w:t>
      </w:r>
    </w:p>
    <w:p w:rsidR="007653CD" w:rsidRPr="007653CD" w:rsidRDefault="007653CD" w:rsidP="001B2500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 может быть осуществлен при условии: </w:t>
      </w:r>
    </w:p>
    <w:p w:rsidR="007653CD" w:rsidRPr="007653CD" w:rsidRDefault="007653CD" w:rsidP="001B250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направления запроса участника на проведение осмотра; </w:t>
      </w:r>
    </w:p>
    <w:p w:rsidR="007653CD" w:rsidRPr="007653CD" w:rsidRDefault="007653CD" w:rsidP="007D5E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предоставление участниками, присутствующи</w:t>
      </w:r>
      <w:r w:rsidR="004E76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 осмотре</w:t>
      </w:r>
      <w:r w:rsidR="004E76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сведени</w:t>
      </w:r>
      <w:r w:rsidR="004E76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наименовании организации, Ф</w:t>
      </w:r>
      <w:r w:rsidR="004A17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.И.О. представителя организации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7653CD" w:rsidRDefault="007653CD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Осмотр объекта проводится не позднее, чем за один день до окончания процедуры запроса цен, в присутствии ответственных лиц Организатора.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процедуре участники направляют заявки в сроки проведения процедуры. Предложение должно быть подано на русском языке. Все цены должны быть 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выражены в российских рублях. Предложение должно быть действительным до даты подписания договора купли-продажи сторонами. 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Единственным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получения двух и более заявок, соответствующих требованиям организатора процедур либо при наличии основания полагать, что предложения участников процедур могут быть улучшены, Организатор вправе провести переторжку.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Переторжка может проводиться путем уведомления участников и получения от них альтернативных предложений. К участию в переторжке приглашаются все Участники, заявившиеся на процедуру запроса цен и соответствующие требованиям Организатора. 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Участникам, допущенным к переторжке, высылаются электронные сообщения / информация на бумажные носители с приглашением на участие с указанием сроков.  Переторжка проводится в срок 2 рабочих дня с момента объявления о начале переторжке. В течение данного срока Организатором принимаются новые ценовые предложения участников, которые являются официальной офертой Участника. Предложения Участника по понижению цены не рассматриваются, в таком случае действительной является первоначальная оферта.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позднее трех рабочих дней со дня завершения процедуры или переторжки, Решение оформляется протоколом и утверждается ЦЗК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«БЭСК». Организатор </w:t>
      </w:r>
      <w:r w:rsidR="00860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реализации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уведомляет участников о принятом решении ЦЗК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 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онной почте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Договор купли-продажи заключается в течение 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рабочего дня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условиях настоящего запроса цен и предложения Победителя, с момента уведомления участников о принятом решении ЦЗК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 подписания Участником договора, с момента его получения в течение 5 рабочих дней, ответственный сотрудник Организатора договора вправе направить Участнику уведомление об отказе от заключения договора в связи с невыполнением участником условий проведения процедуры.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неисполнения Покупателем условий о полной (100%) оплате имущества, Продавец вправе направить контрагенту уведомление о расторжении договора. 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отказа признанным Победителем от заключения либо расторжения договора, ЦЗК</w:t>
      </w:r>
      <w:r w:rsidR="00F528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вправе признать Победителем Участника, занявшего по итогам запроса цен второе место. Аналогично выбор Победителя ЦЗК</w:t>
      </w:r>
      <w:r w:rsidR="00F528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признается последующий Участник в случае отказа заключения договора предыдущим Участником. Данное решение ЦЗК</w:t>
      </w:r>
      <w:r w:rsidR="00F528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оформляется протоколом.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Данные Организатора: 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Юридический адрес: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450096, Республика Башкортостан, г. Уфа, ул. Комсомольская, д. 126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Почтовый адрес: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450096, Республика Башкортостан, г. Уфа, ул.</w:t>
      </w:r>
      <w:r w:rsidR="00A908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Комсомольская, д. 126, каб. 306</w:t>
      </w:r>
      <w:r w:rsidR="00F528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Контактное лицо:   </w:t>
      </w:r>
    </w:p>
    <w:p w:rsidR="001C14AB" w:rsidRDefault="00812866" w:rsidP="001C14AB">
      <w:pPr>
        <w:spacing w:after="0"/>
        <w:rPr>
          <w:rStyle w:val="ab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Муллаярова Лиана Рамзисовна</w:t>
      </w:r>
      <w:r w:rsidR="001C14AB" w:rsidRPr="00684CA6">
        <w:rPr>
          <w:rFonts w:ascii="Times New Roman" w:hAnsi="Times New Roman" w:cs="Times New Roman"/>
          <w:sz w:val="24"/>
        </w:rPr>
        <w:t xml:space="preserve"> (347)</w:t>
      </w:r>
      <w:r w:rsidR="00B736D7">
        <w:rPr>
          <w:rFonts w:ascii="Times New Roman" w:hAnsi="Times New Roman" w:cs="Times New Roman"/>
          <w:sz w:val="24"/>
        </w:rPr>
        <w:t xml:space="preserve"> </w:t>
      </w:r>
      <w:r w:rsidR="001C14AB" w:rsidRPr="00684CA6">
        <w:rPr>
          <w:rFonts w:ascii="Times New Roman" w:hAnsi="Times New Roman" w:cs="Times New Roman"/>
          <w:sz w:val="24"/>
        </w:rPr>
        <w:t xml:space="preserve">279-74-37, </w:t>
      </w:r>
      <w:hyperlink r:id="rId10" w:history="1">
        <w:r w:rsidR="001C14AB" w:rsidRPr="002C1255">
          <w:rPr>
            <w:rStyle w:val="ab"/>
          </w:rPr>
          <w:t>realizaciya@bashkirenergo.ru</w:t>
        </w:r>
      </w:hyperlink>
    </w:p>
    <w:p w:rsidR="001C14AB" w:rsidRDefault="001C14AB" w:rsidP="001C14AB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1C14AB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твенные по техническим вопросам и осмотру:</w:t>
      </w:r>
    </w:p>
    <w:p w:rsidR="00932546" w:rsidRDefault="00594F72" w:rsidP="00F52872">
      <w:pPr>
        <w:tabs>
          <w:tab w:val="left" w:pos="426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Иркин Рамиль Рафикович</w:t>
      </w:r>
      <w:r w:rsidR="008A2AE2" w:rsidRPr="008A2AE2">
        <w:rPr>
          <w:rFonts w:ascii="Times New Roman" w:hAnsi="Times New Roman" w:cs="Times New Roman"/>
          <w:color w:val="000000"/>
          <w:sz w:val="24"/>
          <w:szCs w:val="24"/>
        </w:rPr>
        <w:t xml:space="preserve"> тел. 8</w:t>
      </w:r>
      <w:r>
        <w:rPr>
          <w:rFonts w:ascii="Times New Roman" w:hAnsi="Times New Roman" w:cs="Times New Roman"/>
          <w:color w:val="000000"/>
          <w:sz w:val="24"/>
          <w:szCs w:val="24"/>
        </w:rPr>
        <w:t>3478625367</w:t>
      </w:r>
    </w:p>
    <w:p w:rsid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График работы: пн-пт с 08-30 до 17-15.</w:t>
      </w: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3" w:name="_Toc367274739"/>
      <w:r w:rsidRPr="009325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Приложение 1</w:t>
      </w:r>
      <w:bookmarkEnd w:id="3"/>
      <w:r w:rsidRPr="009325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 Письмо о подаче оферты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4" w:name="_Ref55336310"/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Письмо о подаче оферты</w:t>
      </w:r>
      <w:bookmarkEnd w:id="4"/>
    </w:p>
    <w:p w:rsidR="00932546" w:rsidRPr="00932546" w:rsidRDefault="00932546" w:rsidP="00932546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_______  от ____.____._______г.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«_____»_______________ года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№________________________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Изучив Уведомление о проведении запроса цен, опубликованное на сайте </w:t>
      </w:r>
      <w:hyperlink r:id="rId11" w:history="1">
        <w:r w:rsidRPr="00932546">
          <w:rPr>
            <w:rStyle w:val="ab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www.zakupki.bashkirenergo.ru</w:t>
        </w:r>
      </w:hyperlink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Документацию по запросу цен, и принимая установленные в них требования и условия запроса цен, в том числе правовой статус процедуры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_______________________________________________________________________,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зарегистрированное по адресу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________________________________________________________________________,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(юридический адрес Участника)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предлагает заключить Договор купли-продажи: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(краткое описание наименования)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условиях и в соответствии с документацией, на общую сумму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20736" w:type="dxa"/>
        <w:tblLayout w:type="fixed"/>
        <w:tblLook w:val="0000" w:firstRow="0" w:lastRow="0" w:firstColumn="0" w:lastColumn="0" w:noHBand="0" w:noVBand="0"/>
      </w:tblPr>
      <w:tblGrid>
        <w:gridCol w:w="5184"/>
        <w:gridCol w:w="5184"/>
        <w:gridCol w:w="5184"/>
        <w:gridCol w:w="5184"/>
      </w:tblGrid>
      <w:tr w:rsidR="00932546" w:rsidRPr="00932546" w:rsidTr="00576CF4">
        <w:trPr>
          <w:cantSplit/>
        </w:trPr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Итоговая стоимость Предложения без НДС, руб.</w:t>
            </w: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___________________________________</w:t>
            </w:r>
          </w:p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___________________________________</w:t>
            </w:r>
          </w:p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32546" w:rsidRPr="00932546" w:rsidTr="00576CF4">
        <w:trPr>
          <w:cantSplit/>
        </w:trPr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Итоговая стоимость Предложения с НДС 20%, руб.</w:t>
            </w: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___________________________________</w:t>
            </w:r>
          </w:p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имеет правовой статус оферты и действует до даты подписания договора купли-продажи сторонами. В случае признания меня победителем, обязуюсь подписать договор купли-продажи и произвести оплату на его условиях.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(подпись, М.П.)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(фамилия, имя, отчество подписавшего, должность)</w:t>
      </w:r>
    </w:p>
    <w:p w:rsid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932546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932546" w:rsidRDefault="00932546" w:rsidP="00932546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 xml:space="preserve">Приложение 2.                                  </w:t>
      </w:r>
    </w:p>
    <w:p w:rsidR="00932546" w:rsidRPr="001E119D" w:rsidRDefault="00932546" w:rsidP="00932546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                                  </w:t>
      </w:r>
      <w:r w:rsidRPr="001E119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</w:t>
      </w:r>
    </w:p>
    <w:p w:rsidR="00932546" w:rsidRPr="001E119D" w:rsidRDefault="00932546" w:rsidP="009325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и адрес Участника: _________________________________</w:t>
      </w:r>
    </w:p>
    <w:p w:rsidR="00932546" w:rsidRPr="001E119D" w:rsidRDefault="00932546" w:rsidP="009325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3960"/>
      </w:tblGrid>
      <w:tr w:rsidR="00932546" w:rsidRPr="001E119D" w:rsidTr="00576CF4">
        <w:trPr>
          <w:cantSplit/>
          <w:trHeight w:val="24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Сведения об Участнике Конкурса</w:t>
            </w: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(заполняется Участником)</w:t>
            </w: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ОГРН, ОКПО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  <w:trHeight w:val="1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32546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1E119D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32546" w:rsidRPr="001E119D" w:rsidRDefault="00932546" w:rsidP="00932546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М.П.)</w:t>
      </w:r>
    </w:p>
    <w:p w:rsidR="00932546" w:rsidRPr="001E119D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32546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 и инициалы подписавшего, должность)</w:t>
      </w: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8223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</w:pPr>
    </w:p>
    <w:p w:rsidR="008223B2" w:rsidRPr="006D57B8" w:rsidRDefault="00932546" w:rsidP="008223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lastRenderedPageBreak/>
        <w:t>Приложен</w:t>
      </w:r>
      <w:r w:rsidR="008223B2" w:rsidRPr="006D57B8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t xml:space="preserve">ие </w:t>
      </w:r>
      <w:r w:rsidR="008223B2" w:rsidRPr="006D57B8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 xml:space="preserve">3. </w:t>
      </w:r>
      <w:r w:rsidR="008223B2" w:rsidRPr="006D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8223B2" w:rsidRPr="006D57B8" w:rsidRDefault="008223B2" w:rsidP="00822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8223B2" w:rsidRPr="006D57B8" w:rsidRDefault="008223B2" w:rsidP="00822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6D57B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(</w:t>
      </w:r>
      <w:r w:rsidRPr="006D57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указать:</w:t>
      </w:r>
      <w:r w:rsidRPr="006D57B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фамилия имя, отчество, адрес, номер документа, удостоверяющего его личность, сведения о дате выдачи указанного документа и выдавшем его органе)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АО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«БЭСК», 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«Башкирэнерго» 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Правительство Российской Федерации,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энергетики Российской Федерации, 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служба по финансовому мониторингу, 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по обработке моих персональных данных указанными операторами включают: сбор, запись, систематизацию, накопление, хранение, уточнение (обновление, изменение), </w:t>
      </w:r>
      <w:r w:rsidRPr="006D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передачу (предоставление доступа) персональных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данных компаниям, входящими в </w:t>
      </w:r>
      <w:r w:rsidRPr="006D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«БЭСК»,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извлечение, обезличивание, блокирование, удаление, уничтожение.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действия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 2011 года № ВП-П13-9308, от 5 марта 2012 года № ВП-П24-1269.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_________________________________               </w:t>
      </w: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________________________________                                                                                     </w:t>
      </w: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подписи)_____________________</w:t>
      </w: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Pr="000E2EB1" w:rsidRDefault="00744067" w:rsidP="00747C5F">
      <w:pPr>
        <w:pStyle w:val="2"/>
        <w:ind w:firstLine="0"/>
      </w:pPr>
      <w:bookmarkStart w:id="5" w:name="_Toc78202588"/>
      <w:r w:rsidRPr="0023235A">
        <w:rPr>
          <w:caps/>
        </w:rPr>
        <w:lastRenderedPageBreak/>
        <w:t>Приложение</w:t>
      </w:r>
      <w:r w:rsidRPr="000E2EB1">
        <w:t xml:space="preserve"> 4. Согласие на заключение договора.</w:t>
      </w:r>
      <w:bookmarkEnd w:id="5"/>
    </w:p>
    <w:p w:rsidR="00744067" w:rsidRPr="00523856" w:rsidRDefault="00744067" w:rsidP="00744067">
      <w:pPr>
        <w:ind w:firstLine="567"/>
        <w:jc w:val="both"/>
        <w:rPr>
          <w:snapToGrid w:val="0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>______________________________________, изучив документацию по запросу цен на лот</w:t>
      </w:r>
    </w:p>
    <w:p w:rsidR="00744067" w:rsidRPr="00744067" w:rsidRDefault="00744067" w:rsidP="007440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 xml:space="preserve">      (указывается наименование участника процедуры)</w:t>
      </w:r>
    </w:p>
    <w:p w:rsidR="00744067" w:rsidRPr="00744067" w:rsidRDefault="00744067" w:rsidP="007440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>№_____________ «___________________________________________________________», настоящим подтверждает свое согласие на заключение договора купли-продажи/аренды в полном соответствии с приложенной формой типового договора, являющегося неотъемлемой частью документации</w:t>
      </w:r>
      <w:r w:rsidRPr="0074406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744067">
        <w:rPr>
          <w:rFonts w:ascii="Times New Roman" w:eastAsia="Calibri" w:hAnsi="Times New Roman" w:cs="Times New Roman"/>
          <w:sz w:val="24"/>
          <w:szCs w:val="24"/>
        </w:rPr>
        <w:t>по запросу цен.</w:t>
      </w: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>______________________                                                       __________________________</w:t>
      </w: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 xml:space="preserve">         (должность)                                                                                       (Ф.И.О.)</w:t>
      </w:r>
    </w:p>
    <w:p w:rsidR="00744067" w:rsidRPr="00744067" w:rsidRDefault="00744067" w:rsidP="007440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744067" w:rsidRPr="00261AD4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744067" w:rsidRPr="00261AD4" w:rsidSect="00C572C4">
      <w:footerReference w:type="even" r:id="rId12"/>
      <w:footerReference w:type="default" r:id="rId13"/>
      <w:headerReference w:type="first" r:id="rId14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35" w:rsidRDefault="00711D35" w:rsidP="007653CD">
      <w:pPr>
        <w:spacing w:after="0" w:line="240" w:lineRule="auto"/>
      </w:pPr>
      <w:r>
        <w:separator/>
      </w:r>
    </w:p>
  </w:endnote>
  <w:endnote w:type="continuationSeparator" w:id="0">
    <w:p w:rsidR="00711D35" w:rsidRDefault="00711D35" w:rsidP="0076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36D7">
      <w:rPr>
        <w:rStyle w:val="a7"/>
        <w:noProof/>
      </w:rPr>
      <w:t>6</w: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35" w:rsidRDefault="00711D35" w:rsidP="007653CD">
      <w:pPr>
        <w:spacing w:after="0" w:line="240" w:lineRule="auto"/>
      </w:pPr>
      <w:r>
        <w:separator/>
      </w:r>
    </w:p>
  </w:footnote>
  <w:footnote w:type="continuationSeparator" w:id="0">
    <w:p w:rsidR="00711D35" w:rsidRDefault="00711D35" w:rsidP="0076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230"/>
      <w:gridCol w:w="2976"/>
    </w:tblGrid>
    <w:tr w:rsidR="007653CD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Default="007653CD">
          <w:pPr>
            <w:rPr>
              <w:b/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592E19C9" wp14:editId="58A00CA9">
                <wp:extent cx="850900" cy="397510"/>
                <wp:effectExtent l="0" t="0" r="6350" b="2540"/>
                <wp:docPr id="8" name="Рисунок 8" descr="M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Pr="00DF0CEE" w:rsidRDefault="007653CD">
          <w:pPr>
            <w:pStyle w:val="a3"/>
            <w:rPr>
              <w:b/>
              <w:bCs/>
            </w:rPr>
          </w:pPr>
          <w:r w:rsidRPr="00DF0CEE">
            <w:rPr>
              <w:sz w:val="16"/>
            </w:rPr>
            <w:t>Конфиденциально, только для внутреннего использования</w:t>
          </w:r>
        </w:p>
      </w:tc>
    </w:tr>
  </w:tbl>
  <w:p w:rsidR="007653CD" w:rsidRDefault="007653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4F2"/>
    <w:multiLevelType w:val="hybridMultilevel"/>
    <w:tmpl w:val="8630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C18"/>
    <w:multiLevelType w:val="hybridMultilevel"/>
    <w:tmpl w:val="1534B306"/>
    <w:lvl w:ilvl="0" w:tplc="507C1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84331C"/>
    <w:multiLevelType w:val="hybridMultilevel"/>
    <w:tmpl w:val="E37C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4B0B"/>
    <w:multiLevelType w:val="multilevel"/>
    <w:tmpl w:val="48A67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372506D"/>
    <w:multiLevelType w:val="hybridMultilevel"/>
    <w:tmpl w:val="EF60D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056C5"/>
    <w:multiLevelType w:val="multilevel"/>
    <w:tmpl w:val="48A67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DEE06A2"/>
    <w:multiLevelType w:val="multilevel"/>
    <w:tmpl w:val="F4F4CD8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8C44023"/>
    <w:multiLevelType w:val="hybridMultilevel"/>
    <w:tmpl w:val="A42A892C"/>
    <w:lvl w:ilvl="0" w:tplc="1B1EACF4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16D12D8"/>
    <w:multiLevelType w:val="hybridMultilevel"/>
    <w:tmpl w:val="7A58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C3F9F"/>
    <w:multiLevelType w:val="hybridMultilevel"/>
    <w:tmpl w:val="CD769D42"/>
    <w:lvl w:ilvl="0" w:tplc="1B1EAC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6A2E"/>
    <w:multiLevelType w:val="hybridMultilevel"/>
    <w:tmpl w:val="426EDC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12" w15:restartNumberingAfterBreak="0">
    <w:nsid w:val="760150D2"/>
    <w:multiLevelType w:val="multilevel"/>
    <w:tmpl w:val="B4F810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8214B1B"/>
    <w:multiLevelType w:val="multilevel"/>
    <w:tmpl w:val="44E68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auto"/>
      </w:rPr>
    </w:lvl>
  </w:abstractNum>
  <w:abstractNum w:abstractNumId="14" w15:restartNumberingAfterBreak="0">
    <w:nsid w:val="7EB9661B"/>
    <w:multiLevelType w:val="multilevel"/>
    <w:tmpl w:val="4EB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08"/>
    <w:rsid w:val="000143E7"/>
    <w:rsid w:val="0003625C"/>
    <w:rsid w:val="00073771"/>
    <w:rsid w:val="000764F5"/>
    <w:rsid w:val="000D4CB6"/>
    <w:rsid w:val="00132408"/>
    <w:rsid w:val="00134D6B"/>
    <w:rsid w:val="00185626"/>
    <w:rsid w:val="001B2500"/>
    <w:rsid w:val="001C14AB"/>
    <w:rsid w:val="001C1FC2"/>
    <w:rsid w:val="001C7C46"/>
    <w:rsid w:val="001D0470"/>
    <w:rsid w:val="0021176C"/>
    <w:rsid w:val="00241E64"/>
    <w:rsid w:val="00242FC3"/>
    <w:rsid w:val="00246ED1"/>
    <w:rsid w:val="0025451E"/>
    <w:rsid w:val="00261AD4"/>
    <w:rsid w:val="002651DD"/>
    <w:rsid w:val="0027679F"/>
    <w:rsid w:val="00294DB5"/>
    <w:rsid w:val="002A2DCD"/>
    <w:rsid w:val="002A4020"/>
    <w:rsid w:val="002B1A40"/>
    <w:rsid w:val="002C3B6A"/>
    <w:rsid w:val="002D6C05"/>
    <w:rsid w:val="003028C1"/>
    <w:rsid w:val="00363EA5"/>
    <w:rsid w:val="003645C9"/>
    <w:rsid w:val="003A3381"/>
    <w:rsid w:val="003A5F59"/>
    <w:rsid w:val="003D3176"/>
    <w:rsid w:val="004367EB"/>
    <w:rsid w:val="004566BA"/>
    <w:rsid w:val="0046527F"/>
    <w:rsid w:val="00465A28"/>
    <w:rsid w:val="00486563"/>
    <w:rsid w:val="004A1741"/>
    <w:rsid w:val="004E7634"/>
    <w:rsid w:val="004F70FF"/>
    <w:rsid w:val="005052D9"/>
    <w:rsid w:val="00524FDF"/>
    <w:rsid w:val="00571C39"/>
    <w:rsid w:val="005848FA"/>
    <w:rsid w:val="00594F72"/>
    <w:rsid w:val="005A0358"/>
    <w:rsid w:val="005B477C"/>
    <w:rsid w:val="005C3846"/>
    <w:rsid w:val="005D3DD2"/>
    <w:rsid w:val="005E448B"/>
    <w:rsid w:val="005E4AEA"/>
    <w:rsid w:val="005F19E0"/>
    <w:rsid w:val="005F7318"/>
    <w:rsid w:val="00604845"/>
    <w:rsid w:val="0064183C"/>
    <w:rsid w:val="00683974"/>
    <w:rsid w:val="00694DE0"/>
    <w:rsid w:val="006D3403"/>
    <w:rsid w:val="006F415E"/>
    <w:rsid w:val="00700707"/>
    <w:rsid w:val="00701AE1"/>
    <w:rsid w:val="00711D35"/>
    <w:rsid w:val="007363DC"/>
    <w:rsid w:val="00744067"/>
    <w:rsid w:val="00747C5F"/>
    <w:rsid w:val="00747CBE"/>
    <w:rsid w:val="007653CD"/>
    <w:rsid w:val="00783BE7"/>
    <w:rsid w:val="007B4132"/>
    <w:rsid w:val="007C0552"/>
    <w:rsid w:val="007C4A8D"/>
    <w:rsid w:val="007D0B46"/>
    <w:rsid w:val="007D5E7A"/>
    <w:rsid w:val="007E2FD1"/>
    <w:rsid w:val="007F55AA"/>
    <w:rsid w:val="00812866"/>
    <w:rsid w:val="008223B2"/>
    <w:rsid w:val="00831E43"/>
    <w:rsid w:val="008412D6"/>
    <w:rsid w:val="00851DA3"/>
    <w:rsid w:val="00860344"/>
    <w:rsid w:val="008823D3"/>
    <w:rsid w:val="008A2091"/>
    <w:rsid w:val="008A2AE2"/>
    <w:rsid w:val="008E6D45"/>
    <w:rsid w:val="008F24DF"/>
    <w:rsid w:val="008F2590"/>
    <w:rsid w:val="00917A50"/>
    <w:rsid w:val="00917B20"/>
    <w:rsid w:val="009315CA"/>
    <w:rsid w:val="00932546"/>
    <w:rsid w:val="00936333"/>
    <w:rsid w:val="00962DC7"/>
    <w:rsid w:val="00973F8B"/>
    <w:rsid w:val="00977E6D"/>
    <w:rsid w:val="009A663E"/>
    <w:rsid w:val="009E180F"/>
    <w:rsid w:val="00A259F9"/>
    <w:rsid w:val="00A51493"/>
    <w:rsid w:val="00A7074D"/>
    <w:rsid w:val="00A90825"/>
    <w:rsid w:val="00A91568"/>
    <w:rsid w:val="00A9781D"/>
    <w:rsid w:val="00AB057B"/>
    <w:rsid w:val="00B133A7"/>
    <w:rsid w:val="00B15F55"/>
    <w:rsid w:val="00B31EAF"/>
    <w:rsid w:val="00B375BA"/>
    <w:rsid w:val="00B538F5"/>
    <w:rsid w:val="00B71897"/>
    <w:rsid w:val="00B72A73"/>
    <w:rsid w:val="00B736D7"/>
    <w:rsid w:val="00B903EC"/>
    <w:rsid w:val="00B94BCA"/>
    <w:rsid w:val="00BB4780"/>
    <w:rsid w:val="00C1153E"/>
    <w:rsid w:val="00C572C4"/>
    <w:rsid w:val="00C65CBB"/>
    <w:rsid w:val="00C704FE"/>
    <w:rsid w:val="00CC238A"/>
    <w:rsid w:val="00D522AE"/>
    <w:rsid w:val="00D6561D"/>
    <w:rsid w:val="00DE2B11"/>
    <w:rsid w:val="00DE76B1"/>
    <w:rsid w:val="00DF379D"/>
    <w:rsid w:val="00E12F9C"/>
    <w:rsid w:val="00E201EE"/>
    <w:rsid w:val="00E268C4"/>
    <w:rsid w:val="00E31306"/>
    <w:rsid w:val="00E32FF9"/>
    <w:rsid w:val="00E5747D"/>
    <w:rsid w:val="00E80E3F"/>
    <w:rsid w:val="00EE4BBF"/>
    <w:rsid w:val="00F02325"/>
    <w:rsid w:val="00F22D77"/>
    <w:rsid w:val="00F41BBC"/>
    <w:rsid w:val="00F507E2"/>
    <w:rsid w:val="00F52872"/>
    <w:rsid w:val="00F67F48"/>
    <w:rsid w:val="00F70DB2"/>
    <w:rsid w:val="00F8392D"/>
    <w:rsid w:val="00FB4F35"/>
    <w:rsid w:val="00FB6C20"/>
    <w:rsid w:val="00FC5DD9"/>
    <w:rsid w:val="00FD7C9C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B4A594A-A677-49BC-AA9B-5C69B86C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973F8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973F8B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3CD"/>
  </w:style>
  <w:style w:type="paragraph" w:styleId="a8">
    <w:name w:val="Balloon Text"/>
    <w:basedOn w:val="a"/>
    <w:link w:val="a9"/>
    <w:uiPriority w:val="99"/>
    <w:semiHidden/>
    <w:unhideWhenUsed/>
    <w:rsid w:val="0076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DB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A3381"/>
    <w:rPr>
      <w:color w:val="0000FF" w:themeColor="hyperlink"/>
      <w:u w:val="single"/>
    </w:rPr>
  </w:style>
  <w:style w:type="paragraph" w:styleId="ac">
    <w:name w:val="No Spacing"/>
    <w:uiPriority w:val="1"/>
    <w:qFormat/>
    <w:rsid w:val="003A3381"/>
    <w:pPr>
      <w:spacing w:after="0" w:line="240" w:lineRule="auto"/>
    </w:pPr>
  </w:style>
  <w:style w:type="table" w:styleId="ad">
    <w:name w:val="Table Grid"/>
    <w:basedOn w:val="a1"/>
    <w:uiPriority w:val="59"/>
    <w:rsid w:val="00F50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upki.bashkirenergo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alizaciya@bashkirenergo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2AE45F6CE7C44082FB23C7C000293B" ma:contentTypeVersion="" ma:contentTypeDescription="Создание документа." ma:contentTypeScope="" ma:versionID="dcb87ebeff57f6ca80d0b45fc663f7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6a5e56b641e4df24cbf0bac1547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0518A-F5F6-45D4-81B0-9D2E3F651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E829C-9D61-4E25-BC0B-27B671BAF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9315B-024D-40F8-9755-241D227FF2F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Роман Александрович</dc:creator>
  <cp:keywords/>
  <dc:description/>
  <cp:lastModifiedBy>Муллаярова Лиана Рамзисовна</cp:lastModifiedBy>
  <cp:revision>16</cp:revision>
  <cp:lastPrinted>2020-03-03T09:58:00Z</cp:lastPrinted>
  <dcterms:created xsi:type="dcterms:W3CDTF">2020-02-14T06:29:00Z</dcterms:created>
  <dcterms:modified xsi:type="dcterms:W3CDTF">2023-04-25T10:51:00Z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0x010100D82AE45F6CE7C44082FB23C7C000293B</vt:lpwstr>
  </property>
</Properties>
</file>