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EB2" w:rsidRPr="00361EB2" w:rsidRDefault="00361EB2" w:rsidP="00361EB2">
      <w:pPr>
        <w:ind w:left="11" w:hanging="11"/>
        <w:jc w:val="right"/>
      </w:pPr>
      <w:bookmarkStart w:id="0" w:name="_Toc517582288"/>
      <w:bookmarkStart w:id="1" w:name="_Toc517582612"/>
    </w:p>
    <w:p w:rsidR="00361EB2" w:rsidRPr="00361EB2" w:rsidRDefault="00361EB2" w:rsidP="00361EB2">
      <w:pPr>
        <w:ind w:left="11" w:hanging="11"/>
        <w:jc w:val="right"/>
      </w:pPr>
      <w:r w:rsidRPr="00361EB2">
        <w:t>Утверждаю</w:t>
      </w:r>
    </w:p>
    <w:p w:rsidR="00361EB2" w:rsidRPr="00361EB2" w:rsidRDefault="00361EB2" w:rsidP="00361EB2">
      <w:pPr>
        <w:ind w:left="11" w:hanging="11"/>
        <w:jc w:val="right"/>
        <w:rPr>
          <w:bCs/>
        </w:rPr>
      </w:pPr>
      <w:r w:rsidRPr="00361EB2">
        <w:rPr>
          <w:bCs/>
        </w:rPr>
        <w:t xml:space="preserve">Начальник департамента </w:t>
      </w:r>
    </w:p>
    <w:p w:rsidR="00361EB2" w:rsidRPr="00361EB2" w:rsidRDefault="00361EB2" w:rsidP="00361EB2">
      <w:pPr>
        <w:ind w:left="11" w:hanging="11"/>
        <w:jc w:val="right"/>
        <w:rPr>
          <w:bCs/>
        </w:rPr>
      </w:pPr>
      <w:r w:rsidRPr="00361EB2">
        <w:rPr>
          <w:bCs/>
        </w:rPr>
        <w:t>имущественных отношений</w:t>
      </w:r>
    </w:p>
    <w:p w:rsidR="00361EB2" w:rsidRPr="00361EB2" w:rsidRDefault="00361EB2" w:rsidP="00361EB2">
      <w:pPr>
        <w:ind w:left="11" w:hanging="11"/>
        <w:jc w:val="right"/>
        <w:rPr>
          <w:bCs/>
        </w:rPr>
      </w:pPr>
      <w:r w:rsidRPr="00361EB2">
        <w:rPr>
          <w:bCs/>
        </w:rPr>
        <w:t>АО «БЭСК»</w:t>
      </w:r>
    </w:p>
    <w:p w:rsidR="00361EB2" w:rsidRPr="00361EB2" w:rsidRDefault="00361EB2" w:rsidP="00361EB2">
      <w:pPr>
        <w:ind w:left="11" w:hanging="11"/>
        <w:jc w:val="right"/>
      </w:pPr>
      <w:r w:rsidRPr="00361EB2">
        <w:t>С.А. Галяутдинова</w:t>
      </w:r>
    </w:p>
    <w:p w:rsidR="00361EB2" w:rsidRPr="00361EB2" w:rsidRDefault="00361EB2" w:rsidP="00361EB2">
      <w:pPr>
        <w:ind w:left="11" w:hanging="11"/>
        <w:jc w:val="right"/>
      </w:pPr>
    </w:p>
    <w:p w:rsidR="00361EB2" w:rsidRPr="00361EB2" w:rsidRDefault="00361EB2" w:rsidP="00361EB2">
      <w:pPr>
        <w:ind w:left="11" w:hanging="11"/>
        <w:jc w:val="right"/>
      </w:pPr>
      <w:r w:rsidRPr="00361EB2">
        <w:t>_________________________</w:t>
      </w:r>
    </w:p>
    <w:p w:rsidR="00361EB2" w:rsidRPr="00361EB2" w:rsidRDefault="00361EB2" w:rsidP="00361EB2">
      <w:pPr>
        <w:ind w:left="11" w:hanging="11"/>
        <w:jc w:val="right"/>
      </w:pPr>
      <w:r w:rsidRPr="00361EB2">
        <w:t xml:space="preserve"> </w:t>
      </w:r>
    </w:p>
    <w:p w:rsidR="00361EB2" w:rsidRPr="00361EB2" w:rsidRDefault="00361EB2" w:rsidP="00361EB2">
      <w:pPr>
        <w:ind w:left="11" w:hanging="11"/>
        <w:jc w:val="right"/>
      </w:pPr>
      <w:r w:rsidRPr="00361EB2">
        <w:t>«___» ______________201</w:t>
      </w:r>
      <w:r w:rsidR="004D1DC1">
        <w:t>9</w:t>
      </w:r>
      <w:bookmarkStart w:id="2" w:name="_GoBack"/>
      <w:bookmarkEnd w:id="2"/>
      <w:r w:rsidRPr="00361EB2">
        <w:t xml:space="preserve"> г.</w:t>
      </w:r>
    </w:p>
    <w:p w:rsidR="00CD7542" w:rsidRPr="00C331CB" w:rsidRDefault="001B51FB" w:rsidP="00196C85">
      <w:pPr>
        <w:ind w:left="11" w:hanging="11"/>
        <w:jc w:val="right"/>
      </w:pPr>
      <w:r>
        <w:t xml:space="preserve"> </w:t>
      </w: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C331CB" w:rsidRDefault="00CD7542" w:rsidP="00CD7542">
      <w:pPr>
        <w:ind w:left="11" w:hanging="11"/>
      </w:pPr>
    </w:p>
    <w:p w:rsidR="00CD7542" w:rsidRPr="008F5F21" w:rsidRDefault="00CD7542" w:rsidP="00CD7542">
      <w:pPr>
        <w:ind w:left="3424" w:hanging="11"/>
        <w:jc w:val="center"/>
      </w:pPr>
    </w:p>
    <w:p w:rsidR="00321931" w:rsidRDefault="00321931" w:rsidP="00321931">
      <w:pPr>
        <w:pStyle w:val="ab"/>
        <w:jc w:val="center"/>
        <w:rPr>
          <w:rFonts w:ascii="Times New Roman" w:hAnsi="Times New Roman"/>
          <w:sz w:val="28"/>
          <w:lang w:val="ru-RU"/>
        </w:rPr>
      </w:pPr>
      <w:bookmarkStart w:id="3" w:name="_Toc518119232"/>
      <w:bookmarkEnd w:id="0"/>
      <w:bookmarkEnd w:id="1"/>
      <w:r>
        <w:rPr>
          <w:rFonts w:ascii="Times New Roman" w:hAnsi="Times New Roman"/>
          <w:sz w:val="28"/>
          <w:lang w:val="ru-RU"/>
        </w:rPr>
        <w:t>Техническое задание</w:t>
      </w:r>
    </w:p>
    <w:p w:rsidR="00321931" w:rsidRDefault="00B76B80" w:rsidP="00321931">
      <w:pPr>
        <w:pStyle w:val="ab"/>
        <w:jc w:val="center"/>
        <w:rPr>
          <w:rFonts w:ascii="Times New Roman" w:hAnsi="Times New Roman"/>
          <w:sz w:val="28"/>
          <w:lang w:val="ru-RU"/>
        </w:rPr>
      </w:pPr>
      <w:r>
        <w:rPr>
          <w:rFonts w:ascii="Times New Roman" w:hAnsi="Times New Roman"/>
          <w:sz w:val="28"/>
          <w:lang w:val="ru-RU"/>
        </w:rPr>
        <w:t xml:space="preserve">по запросу цен на лот № </w:t>
      </w:r>
      <w:r w:rsidR="00BC71D3">
        <w:rPr>
          <w:rFonts w:ascii="Times New Roman" w:hAnsi="Times New Roman"/>
          <w:sz w:val="28"/>
          <w:lang w:val="ru-RU"/>
        </w:rPr>
        <w:t>43</w:t>
      </w:r>
    </w:p>
    <w:bookmarkEnd w:id="3"/>
    <w:p w:rsidR="00321931" w:rsidRDefault="00321931" w:rsidP="004B6D48">
      <w:pPr>
        <w:pStyle w:val="a6"/>
        <w:ind w:left="0"/>
        <w:jc w:val="center"/>
        <w:rPr>
          <w:b/>
          <w:bCs/>
          <w:sz w:val="28"/>
          <w:szCs w:val="28"/>
          <w:u w:val="single"/>
        </w:rPr>
      </w:pPr>
    </w:p>
    <w:p w:rsidR="00B26E4B" w:rsidRDefault="00BC71D3" w:rsidP="00CD7542">
      <w:pPr>
        <w:jc w:val="center"/>
        <w:rPr>
          <w:b/>
          <w:bCs/>
          <w:sz w:val="28"/>
          <w:szCs w:val="28"/>
          <w:u w:val="single"/>
        </w:rPr>
      </w:pPr>
      <w:r w:rsidRPr="00BC71D3">
        <w:rPr>
          <w:b/>
          <w:bCs/>
          <w:sz w:val="28"/>
          <w:szCs w:val="28"/>
          <w:u w:val="single"/>
        </w:rPr>
        <w:t>Аренда нежилых помещений в административном здании АПБ МГРЭС                             ООО «Башкирэнерго», расположенн</w:t>
      </w:r>
      <w:r w:rsidR="00B26E4B">
        <w:rPr>
          <w:b/>
          <w:bCs/>
          <w:sz w:val="28"/>
          <w:szCs w:val="28"/>
          <w:u w:val="single"/>
        </w:rPr>
        <w:t>ого</w:t>
      </w:r>
      <w:r w:rsidRPr="00BC71D3">
        <w:rPr>
          <w:b/>
          <w:bCs/>
          <w:sz w:val="28"/>
          <w:szCs w:val="28"/>
          <w:u w:val="single"/>
        </w:rPr>
        <w:t xml:space="preserve"> по адресу: </w:t>
      </w:r>
    </w:p>
    <w:p w:rsidR="00CD7542" w:rsidRDefault="00BC71D3" w:rsidP="00CD7542">
      <w:pPr>
        <w:jc w:val="center"/>
        <w:rPr>
          <w:b/>
        </w:rPr>
      </w:pPr>
      <w:r w:rsidRPr="00BC71D3">
        <w:rPr>
          <w:b/>
          <w:bCs/>
          <w:sz w:val="28"/>
          <w:szCs w:val="28"/>
          <w:u w:val="single"/>
        </w:rPr>
        <w:t>г.Мелеуз, ул.Ленина, 6</w:t>
      </w: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Pr="004650D8"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CD7542" w:rsidRDefault="00CD7542" w:rsidP="00CD7542">
      <w:pPr>
        <w:jc w:val="center"/>
        <w:rPr>
          <w:b/>
        </w:rPr>
      </w:pPr>
    </w:p>
    <w:p w:rsidR="006418A0" w:rsidRDefault="006418A0" w:rsidP="00CD7542">
      <w:pPr>
        <w:jc w:val="center"/>
        <w:rPr>
          <w:b/>
        </w:rPr>
      </w:pPr>
    </w:p>
    <w:p w:rsidR="004B6D48" w:rsidRDefault="004B6D48" w:rsidP="00CD7542">
      <w:pPr>
        <w:jc w:val="center"/>
        <w:rPr>
          <w:b/>
        </w:rPr>
      </w:pPr>
    </w:p>
    <w:p w:rsidR="007B1729" w:rsidRDefault="007B1729" w:rsidP="00CD7542">
      <w:pPr>
        <w:jc w:val="center"/>
        <w:rPr>
          <w:b/>
        </w:rPr>
      </w:pPr>
    </w:p>
    <w:p w:rsidR="007B1729" w:rsidRDefault="007B1729" w:rsidP="00CD7542">
      <w:pPr>
        <w:jc w:val="center"/>
        <w:rPr>
          <w:b/>
        </w:rPr>
      </w:pPr>
    </w:p>
    <w:p w:rsidR="00B76B80" w:rsidRDefault="00B76B80" w:rsidP="00CD7542">
      <w:pPr>
        <w:jc w:val="center"/>
        <w:rPr>
          <w:b/>
        </w:rPr>
      </w:pPr>
    </w:p>
    <w:p w:rsidR="00B76B80" w:rsidRDefault="00B76B80" w:rsidP="00CD7542">
      <w:pPr>
        <w:jc w:val="center"/>
        <w:rPr>
          <w:b/>
        </w:rPr>
      </w:pPr>
    </w:p>
    <w:p w:rsidR="00B76B80" w:rsidRPr="004650D8" w:rsidRDefault="00B76B80" w:rsidP="00CD7542">
      <w:pPr>
        <w:jc w:val="center"/>
        <w:rPr>
          <w:b/>
        </w:rPr>
      </w:pPr>
    </w:p>
    <w:p w:rsidR="00CD7542" w:rsidRDefault="00CD7542" w:rsidP="00CD7542">
      <w:pPr>
        <w:jc w:val="center"/>
        <w:rPr>
          <w:b/>
        </w:rPr>
      </w:pPr>
    </w:p>
    <w:p w:rsidR="00875176" w:rsidRDefault="00875176" w:rsidP="00CD7542">
      <w:pPr>
        <w:pStyle w:val="HTML"/>
        <w:widowControl w:val="0"/>
        <w:tabs>
          <w:tab w:val="left" w:pos="709"/>
        </w:tabs>
        <w:jc w:val="both"/>
        <w:rPr>
          <w:rFonts w:ascii="Times New Roman" w:hAnsi="Times New Roman"/>
          <w:bCs/>
          <w:sz w:val="24"/>
          <w:szCs w:val="24"/>
        </w:rPr>
      </w:pPr>
    </w:p>
    <w:p w:rsidR="00B76B80" w:rsidRDefault="00CD7542" w:rsidP="00B76B80">
      <w:pPr>
        <w:pStyle w:val="HTML"/>
        <w:widowControl w:val="0"/>
        <w:tabs>
          <w:tab w:val="left" w:pos="709"/>
        </w:tabs>
        <w:jc w:val="both"/>
        <w:rPr>
          <w:rFonts w:ascii="Times New Roman" w:hAnsi="Times New Roman"/>
          <w:bCs/>
          <w:sz w:val="24"/>
          <w:szCs w:val="24"/>
        </w:rPr>
      </w:pPr>
      <w:r w:rsidRPr="00F42059">
        <w:rPr>
          <w:rFonts w:ascii="Times New Roman" w:hAnsi="Times New Roman"/>
          <w:bCs/>
          <w:sz w:val="24"/>
          <w:szCs w:val="24"/>
        </w:rPr>
        <w:lastRenderedPageBreak/>
        <w:t xml:space="preserve">            </w:t>
      </w:r>
      <w:bookmarkStart w:id="4" w:name="_Ref93088313"/>
      <w:bookmarkEnd w:id="4"/>
    </w:p>
    <w:p w:rsidR="00BC71D3" w:rsidRDefault="00BC71D3" w:rsidP="00B76B80">
      <w:pPr>
        <w:pStyle w:val="HTML"/>
        <w:widowControl w:val="0"/>
        <w:tabs>
          <w:tab w:val="left" w:pos="709"/>
        </w:tabs>
        <w:jc w:val="both"/>
        <w:rPr>
          <w:rFonts w:ascii="Times New Roman" w:hAnsi="Times New Roman"/>
          <w:bCs/>
          <w:sz w:val="24"/>
          <w:szCs w:val="24"/>
        </w:rPr>
      </w:pPr>
    </w:p>
    <w:p w:rsidR="00BC71D3" w:rsidRDefault="00BC71D3" w:rsidP="00B76B80">
      <w:pPr>
        <w:pStyle w:val="HTML"/>
        <w:widowControl w:val="0"/>
        <w:tabs>
          <w:tab w:val="left" w:pos="709"/>
        </w:tabs>
        <w:jc w:val="both"/>
        <w:rPr>
          <w:rFonts w:ascii="Times New Roman" w:hAnsi="Times New Roman"/>
          <w:bCs/>
          <w:sz w:val="24"/>
          <w:szCs w:val="24"/>
        </w:rPr>
      </w:pPr>
    </w:p>
    <w:p w:rsidR="00A25194" w:rsidRDefault="00B76B80" w:rsidP="00B76B80">
      <w:pPr>
        <w:pStyle w:val="HTML"/>
        <w:widowControl w:val="0"/>
        <w:tabs>
          <w:tab w:val="left" w:pos="709"/>
        </w:tabs>
        <w:jc w:val="both"/>
      </w:pPr>
      <w:r>
        <w:t xml:space="preserve"> </w:t>
      </w:r>
    </w:p>
    <w:p w:rsidR="00BC71D3" w:rsidRDefault="00B76B80" w:rsidP="00BC71D3">
      <w:pPr>
        <w:pStyle w:val="a6"/>
        <w:numPr>
          <w:ilvl w:val="0"/>
          <w:numId w:val="21"/>
        </w:numPr>
        <w:ind w:left="284" w:hanging="284"/>
        <w:jc w:val="both"/>
        <w:rPr>
          <w:b/>
          <w:bCs/>
        </w:rPr>
      </w:pPr>
      <w:r w:rsidRPr="00BC71D3">
        <w:rPr>
          <w:b/>
          <w:bCs/>
        </w:rPr>
        <w:t>Описание и технические характеристики имущества:</w:t>
      </w:r>
    </w:p>
    <w:p w:rsidR="00BC71D3" w:rsidRPr="00BC71D3" w:rsidRDefault="00BC71D3" w:rsidP="00BC71D3">
      <w:pPr>
        <w:pStyle w:val="a6"/>
        <w:ind w:left="284"/>
        <w:jc w:val="both"/>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5130"/>
      </w:tblGrid>
      <w:tr w:rsidR="00BC71D3" w:rsidRPr="0084080B" w:rsidTr="00AA3573">
        <w:tc>
          <w:tcPr>
            <w:tcW w:w="4759" w:type="dxa"/>
          </w:tcPr>
          <w:p w:rsidR="00BC71D3" w:rsidRPr="0084080B" w:rsidRDefault="00BC71D3" w:rsidP="00AA3573">
            <w:pPr>
              <w:tabs>
                <w:tab w:val="left" w:pos="1740"/>
              </w:tabs>
              <w:jc w:val="both"/>
              <w:rPr>
                <w:bCs/>
              </w:rPr>
            </w:pPr>
            <w:r>
              <w:rPr>
                <w:bCs/>
              </w:rPr>
              <w:t>Наименование</w:t>
            </w:r>
          </w:p>
        </w:tc>
        <w:tc>
          <w:tcPr>
            <w:tcW w:w="5130" w:type="dxa"/>
          </w:tcPr>
          <w:p w:rsidR="00BC71D3" w:rsidRPr="0084080B" w:rsidRDefault="00BC71D3" w:rsidP="00AA3573">
            <w:pPr>
              <w:tabs>
                <w:tab w:val="left" w:pos="1740"/>
              </w:tabs>
              <w:jc w:val="both"/>
              <w:rPr>
                <w:bCs/>
              </w:rPr>
            </w:pPr>
            <w:r>
              <w:rPr>
                <w:bCs/>
              </w:rPr>
              <w:t>Административное здание АПБ МГРЭС</w:t>
            </w:r>
          </w:p>
        </w:tc>
      </w:tr>
      <w:tr w:rsidR="00BC71D3" w:rsidRPr="0084080B" w:rsidTr="00AA3573">
        <w:tc>
          <w:tcPr>
            <w:tcW w:w="4759" w:type="dxa"/>
          </w:tcPr>
          <w:p w:rsidR="00BC71D3" w:rsidRPr="0084080B" w:rsidRDefault="00BC71D3" w:rsidP="00AA3573">
            <w:pPr>
              <w:tabs>
                <w:tab w:val="left" w:pos="1740"/>
              </w:tabs>
              <w:jc w:val="both"/>
              <w:rPr>
                <w:bCs/>
              </w:rPr>
            </w:pPr>
            <w:r>
              <w:rPr>
                <w:bCs/>
              </w:rPr>
              <w:t>Местоположение</w:t>
            </w:r>
          </w:p>
        </w:tc>
        <w:tc>
          <w:tcPr>
            <w:tcW w:w="5130" w:type="dxa"/>
          </w:tcPr>
          <w:p w:rsidR="00BC71D3" w:rsidRPr="0084080B" w:rsidRDefault="00BC71D3" w:rsidP="00AA3573">
            <w:pPr>
              <w:tabs>
                <w:tab w:val="left" w:pos="1740"/>
              </w:tabs>
              <w:rPr>
                <w:bCs/>
              </w:rPr>
            </w:pPr>
            <w:r>
              <w:rPr>
                <w:bCs/>
              </w:rPr>
              <w:t>г.Мелеуз, ул.Ленина, 6</w:t>
            </w:r>
          </w:p>
        </w:tc>
      </w:tr>
      <w:tr w:rsidR="00BC71D3" w:rsidRPr="0084080B" w:rsidTr="00AA3573">
        <w:tc>
          <w:tcPr>
            <w:tcW w:w="4759" w:type="dxa"/>
          </w:tcPr>
          <w:p w:rsidR="00BC71D3" w:rsidRPr="0084080B" w:rsidRDefault="00BC71D3" w:rsidP="00AA3573">
            <w:pPr>
              <w:tabs>
                <w:tab w:val="left" w:pos="1740"/>
              </w:tabs>
              <w:jc w:val="both"/>
              <w:rPr>
                <w:bCs/>
              </w:rPr>
            </w:pPr>
            <w:r>
              <w:rPr>
                <w:bCs/>
              </w:rPr>
              <w:t>Собственник</w:t>
            </w:r>
          </w:p>
        </w:tc>
        <w:tc>
          <w:tcPr>
            <w:tcW w:w="5130" w:type="dxa"/>
          </w:tcPr>
          <w:p w:rsidR="00BC71D3" w:rsidRPr="0084080B" w:rsidRDefault="00BC71D3" w:rsidP="00AA3573">
            <w:pPr>
              <w:tabs>
                <w:tab w:val="left" w:pos="1740"/>
              </w:tabs>
              <w:jc w:val="both"/>
              <w:rPr>
                <w:bCs/>
              </w:rPr>
            </w:pPr>
            <w:r>
              <w:rPr>
                <w:bCs/>
              </w:rPr>
              <w:t>ООО «Башкирэнерго»</w:t>
            </w:r>
          </w:p>
        </w:tc>
      </w:tr>
      <w:tr w:rsidR="00BC71D3" w:rsidRPr="0084080B" w:rsidTr="00AA3573">
        <w:tc>
          <w:tcPr>
            <w:tcW w:w="4759" w:type="dxa"/>
          </w:tcPr>
          <w:p w:rsidR="00BC71D3" w:rsidRDefault="00BC71D3" w:rsidP="00AA3573">
            <w:pPr>
              <w:tabs>
                <w:tab w:val="left" w:pos="1740"/>
              </w:tabs>
              <w:jc w:val="both"/>
              <w:rPr>
                <w:bCs/>
              </w:rPr>
            </w:pPr>
            <w:r>
              <w:rPr>
                <w:bCs/>
              </w:rPr>
              <w:t>Площадь помещений, передаваемых в аренду</w:t>
            </w:r>
          </w:p>
        </w:tc>
        <w:tc>
          <w:tcPr>
            <w:tcW w:w="5130" w:type="dxa"/>
          </w:tcPr>
          <w:p w:rsidR="00BC71D3" w:rsidRPr="009F1F29" w:rsidRDefault="008E65C6" w:rsidP="00AA3573">
            <w:pPr>
              <w:tabs>
                <w:tab w:val="left" w:pos="1740"/>
              </w:tabs>
              <w:jc w:val="both"/>
              <w:rPr>
                <w:bCs/>
              </w:rPr>
            </w:pPr>
            <w:r>
              <w:rPr>
                <w:bCs/>
              </w:rPr>
              <w:t>432,6 кв.м</w:t>
            </w:r>
          </w:p>
        </w:tc>
      </w:tr>
      <w:tr w:rsidR="00BC71D3" w:rsidRPr="0084080B" w:rsidTr="00AA3573">
        <w:tc>
          <w:tcPr>
            <w:tcW w:w="4759" w:type="dxa"/>
          </w:tcPr>
          <w:p w:rsidR="00BC71D3" w:rsidRDefault="00BC71D3" w:rsidP="00AA3573">
            <w:pPr>
              <w:tabs>
                <w:tab w:val="left" w:pos="1740"/>
              </w:tabs>
              <w:jc w:val="both"/>
              <w:rPr>
                <w:bCs/>
              </w:rPr>
            </w:pPr>
            <w:r>
              <w:rPr>
                <w:bCs/>
              </w:rPr>
              <w:t>Этажность</w:t>
            </w:r>
          </w:p>
        </w:tc>
        <w:tc>
          <w:tcPr>
            <w:tcW w:w="5130" w:type="dxa"/>
          </w:tcPr>
          <w:p w:rsidR="00BC71D3" w:rsidRDefault="00BC71D3" w:rsidP="00AA3573">
            <w:pPr>
              <w:tabs>
                <w:tab w:val="left" w:pos="1740"/>
              </w:tabs>
              <w:jc w:val="both"/>
              <w:rPr>
                <w:bCs/>
              </w:rPr>
            </w:pPr>
            <w:r>
              <w:rPr>
                <w:bCs/>
              </w:rPr>
              <w:t>2</w:t>
            </w:r>
          </w:p>
        </w:tc>
      </w:tr>
      <w:tr w:rsidR="00BC71D3" w:rsidRPr="0084080B" w:rsidTr="00AA3573">
        <w:tc>
          <w:tcPr>
            <w:tcW w:w="4759" w:type="dxa"/>
          </w:tcPr>
          <w:p w:rsidR="00BC71D3" w:rsidRPr="0084080B" w:rsidRDefault="00BC71D3" w:rsidP="00AA3573">
            <w:pPr>
              <w:tabs>
                <w:tab w:val="left" w:pos="1740"/>
              </w:tabs>
              <w:jc w:val="both"/>
              <w:rPr>
                <w:bCs/>
              </w:rPr>
            </w:pPr>
            <w:r>
              <w:rPr>
                <w:bCs/>
              </w:rPr>
              <w:t>Год постройки</w:t>
            </w:r>
          </w:p>
        </w:tc>
        <w:tc>
          <w:tcPr>
            <w:tcW w:w="5130" w:type="dxa"/>
          </w:tcPr>
          <w:p w:rsidR="00BC71D3" w:rsidRPr="0084080B" w:rsidRDefault="00BC71D3" w:rsidP="00AA3573">
            <w:pPr>
              <w:tabs>
                <w:tab w:val="left" w:pos="1740"/>
              </w:tabs>
              <w:jc w:val="both"/>
              <w:rPr>
                <w:bCs/>
              </w:rPr>
            </w:pPr>
            <w:r>
              <w:rPr>
                <w:bCs/>
              </w:rPr>
              <w:t>1971</w:t>
            </w:r>
          </w:p>
        </w:tc>
      </w:tr>
      <w:tr w:rsidR="00BC71D3" w:rsidRPr="0084080B" w:rsidTr="00AA3573">
        <w:tc>
          <w:tcPr>
            <w:tcW w:w="4759" w:type="dxa"/>
          </w:tcPr>
          <w:p w:rsidR="00BC71D3" w:rsidRDefault="00BC71D3" w:rsidP="00AA3573">
            <w:pPr>
              <w:tabs>
                <w:tab w:val="left" w:pos="1740"/>
              </w:tabs>
              <w:jc w:val="both"/>
              <w:rPr>
                <w:bCs/>
              </w:rPr>
            </w:pPr>
            <w:r>
              <w:rPr>
                <w:bCs/>
              </w:rPr>
              <w:t>Основные конструктивные элементы объекта</w:t>
            </w:r>
          </w:p>
        </w:tc>
        <w:tc>
          <w:tcPr>
            <w:tcW w:w="5130" w:type="dxa"/>
          </w:tcPr>
          <w:p w:rsidR="00BC71D3" w:rsidRDefault="00BC71D3" w:rsidP="00AA3573">
            <w:pPr>
              <w:tabs>
                <w:tab w:val="left" w:pos="1740"/>
              </w:tabs>
              <w:jc w:val="both"/>
              <w:rPr>
                <w:bCs/>
              </w:rPr>
            </w:pPr>
            <w:r>
              <w:rPr>
                <w:bCs/>
              </w:rPr>
              <w:t>Фундамент: бетонные ленточные; Стены: кирпичные; Крыша: рулонная; Полы: дощатые по деревянным лагам, окрашенные; Внутренняя отделка: маслян.окраска; имеется центральное отопление, водопровод, канализация, электроосвещение.</w:t>
            </w:r>
          </w:p>
        </w:tc>
      </w:tr>
    </w:tbl>
    <w:p w:rsidR="00BC71D3" w:rsidRPr="00BC71D3" w:rsidRDefault="00BC71D3" w:rsidP="00BC71D3">
      <w:pPr>
        <w:jc w:val="both"/>
        <w:rPr>
          <w:b/>
        </w:rPr>
      </w:pPr>
    </w:p>
    <w:p w:rsidR="005276CE" w:rsidRDefault="005276CE" w:rsidP="00B76B80">
      <w:pPr>
        <w:jc w:val="both"/>
      </w:pPr>
      <w:r w:rsidRPr="005276CE">
        <w:rPr>
          <w:b/>
        </w:rPr>
        <w:t>Срок аренды:</w:t>
      </w:r>
      <w:r>
        <w:t xml:space="preserve"> 11 месяцев.</w:t>
      </w:r>
    </w:p>
    <w:p w:rsidR="001177DD" w:rsidRDefault="001177DD" w:rsidP="00B76B80">
      <w:pPr>
        <w:jc w:val="both"/>
      </w:pPr>
    </w:p>
    <w:p w:rsidR="001177DD" w:rsidRPr="001177DD" w:rsidRDefault="001177DD" w:rsidP="001177DD">
      <w:pPr>
        <w:jc w:val="both"/>
        <w:rPr>
          <w:b/>
        </w:rPr>
      </w:pPr>
      <w:r w:rsidRPr="001177DD">
        <w:rPr>
          <w:b/>
        </w:rPr>
        <w:t xml:space="preserve">Порядок внесения арендной платы: </w:t>
      </w:r>
      <w:r w:rsidRPr="001177DD">
        <w:t>ежемесячно до 10 числа месяца, следующего за оплачиваемым.</w:t>
      </w:r>
    </w:p>
    <w:p w:rsidR="001177DD" w:rsidRDefault="001177DD" w:rsidP="00B76B80">
      <w:pPr>
        <w:jc w:val="both"/>
      </w:pPr>
    </w:p>
    <w:p w:rsidR="00B76B80" w:rsidRDefault="00B76B80" w:rsidP="00B76B80">
      <w:pPr>
        <w:jc w:val="both"/>
      </w:pPr>
    </w:p>
    <w:p w:rsidR="00B76B80" w:rsidRPr="00B71491" w:rsidRDefault="00377232" w:rsidP="00B76B80">
      <w:pPr>
        <w:widowControl w:val="0"/>
      </w:pPr>
      <w:r>
        <w:rPr>
          <w:b/>
        </w:rPr>
        <w:t>2</w:t>
      </w:r>
      <w:r w:rsidR="00B76B80" w:rsidRPr="00B71491">
        <w:rPr>
          <w:b/>
        </w:rPr>
        <w:t xml:space="preserve">. </w:t>
      </w:r>
      <w:r w:rsidR="00B76B80">
        <w:rPr>
          <w:b/>
        </w:rPr>
        <w:t>Д</w:t>
      </w:r>
      <w:r w:rsidR="00B76B80" w:rsidRPr="00B71491">
        <w:rPr>
          <w:b/>
        </w:rPr>
        <w:t xml:space="preserve">ля справок обращаться: </w:t>
      </w:r>
    </w:p>
    <w:p w:rsidR="00B76B80" w:rsidRDefault="00B76B80" w:rsidP="00377232">
      <w:pPr>
        <w:snapToGrid w:val="0"/>
        <w:ind w:left="130"/>
        <w:jc w:val="both"/>
      </w:pPr>
      <w:r w:rsidRPr="00174159">
        <w:t xml:space="preserve">- по техническим вопросам: </w:t>
      </w:r>
      <w:r>
        <w:t xml:space="preserve"> </w:t>
      </w:r>
    </w:p>
    <w:p w:rsidR="00B76B80" w:rsidRDefault="00B76B80" w:rsidP="00377232">
      <w:pPr>
        <w:snapToGrid w:val="0"/>
        <w:ind w:left="130"/>
        <w:jc w:val="both"/>
      </w:pPr>
      <w:r w:rsidRPr="00A61942">
        <w:t>Начальник</w:t>
      </w:r>
      <w:r>
        <w:t xml:space="preserve"> </w:t>
      </w:r>
      <w:r w:rsidR="00377232">
        <w:t xml:space="preserve">отдела управления собственностью </w:t>
      </w:r>
      <w:r>
        <w:t>д</w:t>
      </w:r>
      <w:r w:rsidRPr="00A61942">
        <w:t>епартамент</w:t>
      </w:r>
      <w:r>
        <w:t>а</w:t>
      </w:r>
      <w:r w:rsidRPr="00A61942">
        <w:t xml:space="preserve"> имущественных </w:t>
      </w:r>
      <w:r w:rsidR="00377232">
        <w:t xml:space="preserve"> </w:t>
      </w:r>
      <w:r w:rsidR="00361EB2">
        <w:t xml:space="preserve">отношений </w:t>
      </w:r>
      <w:r w:rsidRPr="00A61942">
        <w:t>АО «БЭСК»</w:t>
      </w:r>
    </w:p>
    <w:p w:rsidR="00B76B80" w:rsidRDefault="00B76B80" w:rsidP="00377232">
      <w:pPr>
        <w:snapToGrid w:val="0"/>
        <w:ind w:left="130"/>
        <w:jc w:val="both"/>
        <w:rPr>
          <w:rFonts w:ascii="Verdana" w:hAnsi="Verdana"/>
          <w:b/>
          <w:bCs/>
          <w:color w:val="0000FF"/>
          <w:sz w:val="18"/>
          <w:szCs w:val="18"/>
          <w:u w:val="single"/>
        </w:rPr>
      </w:pPr>
      <w:r w:rsidRPr="00A61942">
        <w:t>Тимофеев Георгий Олегович</w:t>
      </w:r>
      <w:r>
        <w:t xml:space="preserve"> </w:t>
      </w:r>
      <w:r w:rsidRPr="00A61942">
        <w:t>(347) 279-72-21</w:t>
      </w:r>
      <w:r>
        <w:t xml:space="preserve"> </w:t>
      </w:r>
      <w:hyperlink r:id="rId7" w:history="1">
        <w:r w:rsidRPr="00A61942">
          <w:rPr>
            <w:rFonts w:ascii="Verdana" w:hAnsi="Verdana"/>
            <w:b/>
            <w:bCs/>
            <w:color w:val="0000FF"/>
            <w:sz w:val="18"/>
            <w:szCs w:val="18"/>
            <w:u w:val="single"/>
          </w:rPr>
          <w:t>TimopheevGO@bashkirenergo.ru</w:t>
        </w:r>
      </w:hyperlink>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8E65C6" w:rsidRDefault="008E65C6"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5276CE" w:rsidRDefault="005276CE" w:rsidP="005276CE">
      <w:pPr>
        <w:snapToGrid w:val="0"/>
        <w:jc w:val="both"/>
        <w:rPr>
          <w:rFonts w:ascii="Verdana" w:hAnsi="Verdana"/>
          <w:b/>
          <w:bCs/>
          <w:color w:val="0000FF"/>
          <w:sz w:val="18"/>
          <w:szCs w:val="18"/>
          <w:u w:val="single"/>
        </w:rPr>
      </w:pPr>
    </w:p>
    <w:p w:rsidR="001177DD" w:rsidRDefault="001177DD" w:rsidP="005276CE">
      <w:pPr>
        <w:snapToGrid w:val="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CB7652" w:rsidRDefault="00CB7652" w:rsidP="00377232">
      <w:pPr>
        <w:snapToGrid w:val="0"/>
        <w:ind w:left="130"/>
        <w:jc w:val="both"/>
        <w:rPr>
          <w:rFonts w:ascii="Verdana" w:hAnsi="Verdana"/>
          <w:b/>
          <w:bCs/>
          <w:color w:val="0000FF"/>
          <w:sz w:val="18"/>
          <w:szCs w:val="18"/>
          <w:u w:val="single"/>
        </w:rPr>
      </w:pPr>
    </w:p>
    <w:p w:rsidR="00BC71D3" w:rsidRDefault="00BC71D3" w:rsidP="00BC71D3">
      <w:pPr>
        <w:shd w:val="clear" w:color="auto" w:fill="FFFFFF"/>
        <w:ind w:right="57"/>
        <w:jc w:val="center"/>
        <w:rPr>
          <w:b/>
          <w:bCs/>
          <w:sz w:val="28"/>
          <w:szCs w:val="28"/>
        </w:rPr>
      </w:pPr>
      <w:r>
        <w:rPr>
          <w:b/>
          <w:bCs/>
          <w:sz w:val="28"/>
          <w:szCs w:val="28"/>
        </w:rPr>
        <w:t>ДОГОВОР АРЕНДЫ</w:t>
      </w:r>
    </w:p>
    <w:p w:rsidR="00BC71D3" w:rsidRPr="006A20C0" w:rsidRDefault="00BC71D3" w:rsidP="00BC71D3">
      <w:pPr>
        <w:shd w:val="clear" w:color="auto" w:fill="FFFFFF"/>
        <w:ind w:right="57"/>
        <w:jc w:val="center"/>
        <w:rPr>
          <w:b/>
          <w:bCs/>
          <w:sz w:val="28"/>
          <w:szCs w:val="28"/>
        </w:rPr>
      </w:pPr>
      <w:r w:rsidRPr="00A9421C">
        <w:rPr>
          <w:b/>
          <w:bCs/>
          <w:sz w:val="28"/>
          <w:szCs w:val="28"/>
        </w:rPr>
        <w:t>№____</w:t>
      </w:r>
      <w:r>
        <w:rPr>
          <w:b/>
          <w:bCs/>
          <w:sz w:val="28"/>
          <w:szCs w:val="28"/>
        </w:rPr>
        <w:t>__________</w:t>
      </w:r>
      <w:r w:rsidRPr="00A9421C">
        <w:rPr>
          <w:b/>
          <w:bCs/>
          <w:sz w:val="28"/>
          <w:szCs w:val="28"/>
        </w:rPr>
        <w:t>___</w:t>
      </w:r>
    </w:p>
    <w:p w:rsidR="00BC71D3" w:rsidRPr="006A20C0" w:rsidRDefault="00BC71D3" w:rsidP="00BC71D3">
      <w:pPr>
        <w:shd w:val="clear" w:color="auto" w:fill="FFFFFF"/>
        <w:ind w:right="57"/>
        <w:jc w:val="center"/>
        <w:rPr>
          <w:b/>
          <w:bCs/>
          <w:sz w:val="28"/>
          <w:szCs w:val="28"/>
        </w:rPr>
      </w:pPr>
    </w:p>
    <w:p w:rsidR="00BC71D3" w:rsidRDefault="00BC71D3" w:rsidP="00BC71D3">
      <w:pPr>
        <w:shd w:val="clear" w:color="auto" w:fill="FFFFFF"/>
        <w:tabs>
          <w:tab w:val="left" w:pos="9355"/>
        </w:tabs>
        <w:ind w:right="-1"/>
      </w:pPr>
      <w:r>
        <w:rPr>
          <w:i/>
          <w:iCs/>
        </w:rPr>
        <w:t>Республика Башкортостан, г. Уфа</w:t>
      </w:r>
      <w:r>
        <w:t xml:space="preserve">           </w:t>
      </w:r>
    </w:p>
    <w:p w:rsidR="00BC71D3" w:rsidRDefault="00BC71D3" w:rsidP="00BC71D3">
      <w:pPr>
        <w:shd w:val="clear" w:color="auto" w:fill="FFFFFF"/>
        <w:tabs>
          <w:tab w:val="left" w:pos="9355"/>
        </w:tabs>
        <w:ind w:right="-1"/>
        <w:rPr>
          <w:i/>
          <w:iCs/>
        </w:rPr>
      </w:pPr>
      <w:r>
        <w:rPr>
          <w:i/>
          <w:iCs/>
        </w:rPr>
        <w:t>_______________________________</w:t>
      </w:r>
    </w:p>
    <w:p w:rsidR="00BC71D3" w:rsidRPr="009859B3" w:rsidRDefault="00BC71D3" w:rsidP="00BC71D3">
      <w:pPr>
        <w:shd w:val="clear" w:color="auto" w:fill="FFFFFF"/>
        <w:tabs>
          <w:tab w:val="left" w:pos="9355"/>
        </w:tabs>
        <w:ind w:right="-1"/>
      </w:pPr>
      <w:r>
        <w:t>_____________________________________</w:t>
      </w:r>
    </w:p>
    <w:p w:rsidR="00BC71D3" w:rsidRDefault="00BC71D3" w:rsidP="00BC71D3">
      <w:pPr>
        <w:shd w:val="clear" w:color="auto" w:fill="FFFFFF"/>
        <w:ind w:right="957"/>
      </w:pPr>
      <w:r>
        <w:rPr>
          <w:i/>
          <w:iCs/>
        </w:rPr>
        <w:t> </w:t>
      </w:r>
    </w:p>
    <w:p w:rsidR="000300A9" w:rsidRPr="000300A9" w:rsidRDefault="000300A9" w:rsidP="000300A9">
      <w:pPr>
        <w:tabs>
          <w:tab w:val="left" w:pos="1843"/>
        </w:tabs>
        <w:ind w:right="50" w:firstLine="567"/>
        <w:jc w:val="both"/>
        <w:rPr>
          <w:rFonts w:eastAsia="Calibri"/>
          <w:lang w:eastAsia="en-US"/>
        </w:rPr>
      </w:pPr>
      <w:r w:rsidRPr="000300A9">
        <w:rPr>
          <w:b/>
          <w:bCs/>
        </w:rPr>
        <w:t>Общество с ограниченной ответственностью «Башкирские распределительные                   электрические сети (ООО «Башкирэнерго»)</w:t>
      </w:r>
      <w:r w:rsidRPr="000300A9">
        <w:rPr>
          <w:bCs/>
        </w:rPr>
        <w:t xml:space="preserve">, именуемое в дальнейшем </w:t>
      </w:r>
      <w:r w:rsidRPr="000300A9">
        <w:rPr>
          <w:b/>
          <w:bCs/>
        </w:rPr>
        <w:t>«Арендодатель»</w:t>
      </w:r>
      <w:r w:rsidRPr="000300A9">
        <w:rPr>
          <w:bCs/>
        </w:rPr>
        <w:t>, в лице _____________________, действующего на основании _____________________________________,</w:t>
      </w:r>
      <w:r w:rsidRPr="000300A9">
        <w:rPr>
          <w:rFonts w:eastAsia="Calibri"/>
          <w:lang w:eastAsia="en-US"/>
        </w:rPr>
        <w:t xml:space="preserve"> с одной стороны,</w:t>
      </w:r>
    </w:p>
    <w:p w:rsidR="000300A9" w:rsidRPr="000300A9" w:rsidRDefault="000300A9" w:rsidP="000300A9">
      <w:pPr>
        <w:ind w:firstLine="708"/>
        <w:jc w:val="both"/>
      </w:pPr>
      <w:r w:rsidRPr="000300A9">
        <w:t xml:space="preserve">и ____________________________________________________________________, именуемое в дальнейшем </w:t>
      </w:r>
      <w:r w:rsidRPr="000300A9">
        <w:rPr>
          <w:b/>
        </w:rPr>
        <w:t>«Арендатор»</w:t>
      </w:r>
      <w:r w:rsidRPr="000300A9">
        <w:t xml:space="preserve">, в лице ____________________________________, действующего на основании ______________________, с другой стороны, вместе именуемые </w:t>
      </w:r>
      <w:r w:rsidRPr="000300A9">
        <w:rPr>
          <w:b/>
        </w:rPr>
        <w:t xml:space="preserve">«Стороны», </w:t>
      </w:r>
      <w:r w:rsidRPr="000300A9">
        <w:t xml:space="preserve"> заключили настоящий договор о нижеследующем.</w:t>
      </w:r>
    </w:p>
    <w:p w:rsidR="00BC71D3" w:rsidRPr="00040CD8" w:rsidRDefault="00BC71D3" w:rsidP="00BC71D3">
      <w:pPr>
        <w:tabs>
          <w:tab w:val="left" w:pos="1843"/>
        </w:tabs>
        <w:ind w:right="50" w:firstLine="567"/>
        <w:jc w:val="both"/>
        <w:rPr>
          <w:rFonts w:eastAsia="Calibri"/>
          <w:lang w:eastAsia="en-US"/>
        </w:rPr>
      </w:pPr>
    </w:p>
    <w:p w:rsidR="00BC71D3" w:rsidRPr="00040CD8" w:rsidRDefault="00BC71D3" w:rsidP="00BC71D3">
      <w:pPr>
        <w:numPr>
          <w:ilvl w:val="0"/>
          <w:numId w:val="20"/>
        </w:numPr>
        <w:suppressAutoHyphens/>
        <w:spacing w:before="60" w:after="60"/>
        <w:jc w:val="center"/>
        <w:rPr>
          <w:b/>
        </w:rPr>
      </w:pPr>
      <w:r w:rsidRPr="00040CD8">
        <w:rPr>
          <w:b/>
        </w:rPr>
        <w:t>Предмет Договора</w:t>
      </w:r>
    </w:p>
    <w:p w:rsidR="00BC71D3" w:rsidRDefault="00BC71D3" w:rsidP="00BC71D3">
      <w:pPr>
        <w:suppressAutoHyphens/>
        <w:ind w:firstLine="851"/>
        <w:jc w:val="both"/>
      </w:pPr>
      <w:r w:rsidRPr="00040CD8">
        <w:t xml:space="preserve">1.1. Арендодатель передает, а Арендатор принимает в аренду по акту приема-передачи </w:t>
      </w:r>
      <w:r>
        <w:t xml:space="preserve">следующее </w:t>
      </w:r>
      <w:r w:rsidRPr="00040CD8">
        <w:t>имущество</w:t>
      </w:r>
      <w:r>
        <w:t>:</w:t>
      </w:r>
    </w:p>
    <w:p w:rsidR="00BC71D3" w:rsidRDefault="00BC71D3" w:rsidP="00BC71D3">
      <w:pPr>
        <w:suppressAutoHyphens/>
        <w:ind w:firstLine="851"/>
        <w:jc w:val="both"/>
      </w:pPr>
    </w:p>
    <w:tbl>
      <w:tblPr>
        <w:tblStyle w:val="afffb"/>
        <w:tblW w:w="0" w:type="auto"/>
        <w:tblLook w:val="04A0" w:firstRow="1" w:lastRow="0" w:firstColumn="1" w:lastColumn="0" w:noHBand="0" w:noVBand="1"/>
      </w:tblPr>
      <w:tblGrid>
        <w:gridCol w:w="3278"/>
        <w:gridCol w:w="1393"/>
        <w:gridCol w:w="3575"/>
        <w:gridCol w:w="1098"/>
      </w:tblGrid>
      <w:tr w:rsidR="00BC71D3" w:rsidRPr="00B10DF3" w:rsidTr="00AA3573">
        <w:tc>
          <w:tcPr>
            <w:tcW w:w="3369" w:type="dxa"/>
          </w:tcPr>
          <w:p w:rsidR="00BC71D3" w:rsidRPr="00B10DF3" w:rsidRDefault="00BC71D3" w:rsidP="00AA3573">
            <w:pPr>
              <w:suppressAutoHyphens/>
              <w:jc w:val="both"/>
              <w:rPr>
                <w:sz w:val="22"/>
              </w:rPr>
            </w:pPr>
            <w:r w:rsidRPr="00B10DF3">
              <w:rPr>
                <w:sz w:val="22"/>
              </w:rPr>
              <w:t>Наименование</w:t>
            </w:r>
          </w:p>
        </w:tc>
        <w:tc>
          <w:tcPr>
            <w:tcW w:w="1416" w:type="dxa"/>
          </w:tcPr>
          <w:p w:rsidR="00BC71D3" w:rsidRPr="00B10DF3" w:rsidRDefault="00BC71D3" w:rsidP="00AA3573">
            <w:pPr>
              <w:suppressAutoHyphens/>
              <w:jc w:val="both"/>
              <w:rPr>
                <w:sz w:val="22"/>
              </w:rPr>
            </w:pPr>
            <w:r w:rsidRPr="00B10DF3">
              <w:rPr>
                <w:sz w:val="22"/>
              </w:rPr>
              <w:t>Инв.№</w:t>
            </w:r>
          </w:p>
        </w:tc>
        <w:tc>
          <w:tcPr>
            <w:tcW w:w="3687" w:type="dxa"/>
          </w:tcPr>
          <w:p w:rsidR="00BC71D3" w:rsidRPr="00B10DF3" w:rsidRDefault="00BC71D3" w:rsidP="00AA3573">
            <w:pPr>
              <w:suppressAutoHyphens/>
              <w:jc w:val="both"/>
              <w:rPr>
                <w:sz w:val="22"/>
              </w:rPr>
            </w:pPr>
            <w:r w:rsidRPr="00B10DF3">
              <w:rPr>
                <w:sz w:val="22"/>
              </w:rPr>
              <w:t>Местонахождение</w:t>
            </w:r>
          </w:p>
        </w:tc>
        <w:tc>
          <w:tcPr>
            <w:tcW w:w="1099" w:type="dxa"/>
          </w:tcPr>
          <w:p w:rsidR="00BC71D3" w:rsidRPr="00B10DF3" w:rsidRDefault="00BC71D3" w:rsidP="00AA3573">
            <w:pPr>
              <w:suppressAutoHyphens/>
              <w:jc w:val="both"/>
              <w:rPr>
                <w:sz w:val="22"/>
              </w:rPr>
            </w:pPr>
            <w:r w:rsidRPr="00B10DF3">
              <w:rPr>
                <w:sz w:val="22"/>
              </w:rPr>
              <w:t>Общая площадь, кв.м</w:t>
            </w:r>
          </w:p>
        </w:tc>
      </w:tr>
      <w:tr w:rsidR="00BC71D3" w:rsidRPr="00B10DF3" w:rsidTr="00AA3573">
        <w:tc>
          <w:tcPr>
            <w:tcW w:w="3369" w:type="dxa"/>
          </w:tcPr>
          <w:p w:rsidR="00BC71D3" w:rsidRDefault="00BC71D3" w:rsidP="00AA3573">
            <w:pPr>
              <w:suppressAutoHyphens/>
              <w:jc w:val="both"/>
              <w:rPr>
                <w:sz w:val="22"/>
              </w:rPr>
            </w:pPr>
            <w:r>
              <w:rPr>
                <w:sz w:val="22"/>
              </w:rPr>
              <w:t>Нежилые помещения в Административном здании АПБ МГРЭС:</w:t>
            </w:r>
          </w:p>
          <w:p w:rsidR="00BC71D3" w:rsidRDefault="00BC71D3" w:rsidP="00AA3573">
            <w:pPr>
              <w:suppressAutoHyphens/>
              <w:jc w:val="both"/>
              <w:rPr>
                <w:sz w:val="22"/>
              </w:rPr>
            </w:pPr>
            <w:r>
              <w:rPr>
                <w:sz w:val="22"/>
              </w:rPr>
              <w:t>- №</w:t>
            </w:r>
            <w:r w:rsidR="006E34BF">
              <w:rPr>
                <w:sz w:val="22"/>
              </w:rPr>
              <w:t>___ на __</w:t>
            </w:r>
            <w:r>
              <w:rPr>
                <w:sz w:val="22"/>
              </w:rPr>
              <w:t xml:space="preserve"> этаже*;</w:t>
            </w:r>
          </w:p>
          <w:p w:rsidR="00BC71D3" w:rsidRPr="00B10DF3" w:rsidRDefault="00BC71D3" w:rsidP="006E34BF">
            <w:pPr>
              <w:suppressAutoHyphens/>
              <w:jc w:val="both"/>
              <w:rPr>
                <w:sz w:val="22"/>
              </w:rPr>
            </w:pPr>
            <w:r>
              <w:rPr>
                <w:sz w:val="22"/>
              </w:rPr>
              <w:t>- №</w:t>
            </w:r>
            <w:r w:rsidR="006E34BF">
              <w:rPr>
                <w:sz w:val="22"/>
              </w:rPr>
              <w:t>___ на __</w:t>
            </w:r>
            <w:r>
              <w:rPr>
                <w:sz w:val="22"/>
              </w:rPr>
              <w:t xml:space="preserve"> этаже*</w:t>
            </w:r>
          </w:p>
        </w:tc>
        <w:tc>
          <w:tcPr>
            <w:tcW w:w="1416" w:type="dxa"/>
          </w:tcPr>
          <w:p w:rsidR="00BC71D3" w:rsidRPr="00B10DF3" w:rsidRDefault="00BC71D3" w:rsidP="00AA3573">
            <w:pPr>
              <w:suppressAutoHyphens/>
              <w:jc w:val="both"/>
              <w:rPr>
                <w:sz w:val="22"/>
              </w:rPr>
            </w:pPr>
            <w:r w:rsidRPr="00964C43">
              <w:rPr>
                <w:sz w:val="22"/>
              </w:rPr>
              <w:t>53031563</w:t>
            </w:r>
          </w:p>
        </w:tc>
        <w:tc>
          <w:tcPr>
            <w:tcW w:w="3687" w:type="dxa"/>
          </w:tcPr>
          <w:p w:rsidR="00BC71D3" w:rsidRPr="00B10DF3" w:rsidRDefault="00BC71D3" w:rsidP="00AA3573">
            <w:pPr>
              <w:suppressAutoHyphens/>
              <w:jc w:val="both"/>
              <w:rPr>
                <w:sz w:val="22"/>
              </w:rPr>
            </w:pPr>
            <w:r w:rsidRPr="00B10DF3">
              <w:rPr>
                <w:sz w:val="22"/>
              </w:rPr>
              <w:t xml:space="preserve">Респ.Башкортостан, </w:t>
            </w:r>
            <w:r>
              <w:rPr>
                <w:sz w:val="22"/>
              </w:rPr>
              <w:t>г.Мелеуз, ул.Ленина, 6</w:t>
            </w:r>
          </w:p>
        </w:tc>
        <w:tc>
          <w:tcPr>
            <w:tcW w:w="1099" w:type="dxa"/>
          </w:tcPr>
          <w:p w:rsidR="00BC71D3" w:rsidRPr="00B10DF3" w:rsidRDefault="00BC71D3" w:rsidP="00AA3573">
            <w:pPr>
              <w:suppressAutoHyphens/>
              <w:jc w:val="both"/>
              <w:rPr>
                <w:sz w:val="22"/>
              </w:rPr>
            </w:pPr>
          </w:p>
        </w:tc>
      </w:tr>
    </w:tbl>
    <w:p w:rsidR="00BC71D3" w:rsidRDefault="00BC71D3" w:rsidP="00BC71D3">
      <w:pPr>
        <w:suppressAutoHyphens/>
        <w:jc w:val="both"/>
        <w:rPr>
          <w:i/>
          <w:sz w:val="18"/>
        </w:rPr>
      </w:pPr>
      <w:r w:rsidRPr="00113438">
        <w:rPr>
          <w:i/>
          <w:sz w:val="18"/>
        </w:rPr>
        <w:t>* Номер</w:t>
      </w:r>
      <w:r>
        <w:rPr>
          <w:i/>
          <w:sz w:val="18"/>
        </w:rPr>
        <w:t>а</w:t>
      </w:r>
      <w:r w:rsidRPr="00113438">
        <w:rPr>
          <w:i/>
          <w:sz w:val="18"/>
        </w:rPr>
        <w:t xml:space="preserve"> помещений указаны в соответствии с техническим паспортом №5300 от 06.09.2007 г.</w:t>
      </w:r>
    </w:p>
    <w:p w:rsidR="00BC71D3" w:rsidRPr="00113438" w:rsidRDefault="00BC71D3" w:rsidP="00BC71D3">
      <w:pPr>
        <w:suppressAutoHyphens/>
        <w:jc w:val="both"/>
        <w:rPr>
          <w:i/>
          <w:sz w:val="18"/>
        </w:rPr>
      </w:pPr>
    </w:p>
    <w:p w:rsidR="00BC71D3" w:rsidRPr="00040CD8" w:rsidRDefault="00BC71D3" w:rsidP="00BC71D3">
      <w:pPr>
        <w:suppressAutoHyphens/>
        <w:jc w:val="both"/>
      </w:pPr>
      <w:r w:rsidRPr="00040CD8">
        <w:t>именуемое в дальнейшем «Имущество» для осуществления деятельности в соответствии с Уставом.</w:t>
      </w:r>
    </w:p>
    <w:p w:rsidR="00BC71D3" w:rsidRPr="00040CD8" w:rsidRDefault="00BC71D3" w:rsidP="00BC71D3">
      <w:pPr>
        <w:suppressAutoHyphens/>
        <w:ind w:firstLine="851"/>
        <w:jc w:val="both"/>
      </w:pPr>
      <w:r w:rsidRPr="00040CD8">
        <w:t>В случае использования Арендатором Имущества без подписания акта приема-передачи Стороны признают фактически установившиеся договорные отношения.</w:t>
      </w:r>
    </w:p>
    <w:p w:rsidR="00BC71D3" w:rsidRPr="00040CD8" w:rsidRDefault="00BC71D3" w:rsidP="00BC71D3">
      <w:pPr>
        <w:numPr>
          <w:ilvl w:val="0"/>
          <w:numId w:val="18"/>
        </w:numPr>
        <w:suppressAutoHyphens/>
        <w:spacing w:before="60" w:after="60"/>
        <w:ind w:left="357" w:hanging="357"/>
        <w:jc w:val="center"/>
        <w:rPr>
          <w:b/>
        </w:rPr>
      </w:pPr>
      <w:r w:rsidRPr="00040CD8">
        <w:rPr>
          <w:b/>
        </w:rPr>
        <w:t>Платежи и расчёты по Договору</w:t>
      </w:r>
    </w:p>
    <w:p w:rsidR="00BC71D3" w:rsidRPr="00040CD8" w:rsidRDefault="00BC71D3" w:rsidP="00BC71D3">
      <w:pPr>
        <w:suppressAutoHyphens/>
        <w:ind w:firstLine="851"/>
        <w:jc w:val="both"/>
      </w:pPr>
      <w:r w:rsidRPr="00040CD8">
        <w:t>2.1.</w:t>
      </w:r>
      <w:r>
        <w:t xml:space="preserve"> </w:t>
      </w:r>
      <w:r w:rsidRPr="00040CD8">
        <w:t xml:space="preserve">Арендная плата за пользование арендованным Имуществом составляет </w:t>
      </w:r>
      <w:r>
        <w:t>________________</w:t>
      </w:r>
      <w:r w:rsidRPr="00040CD8">
        <w:t xml:space="preserve"> (</w:t>
      </w:r>
      <w:r>
        <w:t>___________</w:t>
      </w:r>
      <w:r w:rsidRPr="00040CD8">
        <w:t xml:space="preserve">) рублей </w:t>
      </w:r>
      <w:r>
        <w:t>___ копее</w:t>
      </w:r>
      <w:r w:rsidRPr="00040CD8">
        <w:t xml:space="preserve">к в месяц, в том числе НДС 18% в сумме </w:t>
      </w:r>
      <w:r>
        <w:t>______</w:t>
      </w:r>
      <w:r w:rsidRPr="00040CD8">
        <w:t xml:space="preserve"> (</w:t>
      </w:r>
      <w:r>
        <w:t>___________</w:t>
      </w:r>
      <w:r w:rsidRPr="00040CD8">
        <w:t xml:space="preserve">) рублей </w:t>
      </w:r>
      <w:r>
        <w:t>__</w:t>
      </w:r>
      <w:r w:rsidRPr="00040CD8">
        <w:t xml:space="preserve"> копе</w:t>
      </w:r>
      <w:r>
        <w:t>ек</w:t>
      </w:r>
      <w:r w:rsidR="006E34BF">
        <w:t>, в соответствии с расчетом арендной платы (Приложение №1</w:t>
      </w:r>
      <w:r w:rsidR="006E34BF" w:rsidRPr="006E34BF">
        <w:t>), являющ</w:t>
      </w:r>
      <w:r w:rsidR="006E34BF">
        <w:t>егося неотъемлемой</w:t>
      </w:r>
      <w:r w:rsidR="006E34BF" w:rsidRPr="006E34BF">
        <w:t xml:space="preserve"> част</w:t>
      </w:r>
      <w:r w:rsidR="006E34BF">
        <w:t>ью</w:t>
      </w:r>
      <w:r w:rsidR="006E34BF" w:rsidRPr="006E34BF">
        <w:t xml:space="preserve"> настоящего Договора.</w:t>
      </w:r>
    </w:p>
    <w:p w:rsidR="00BC71D3" w:rsidRPr="00040CD8" w:rsidRDefault="00BC71D3" w:rsidP="00BC71D3">
      <w:pPr>
        <w:suppressAutoHyphens/>
        <w:ind w:firstLine="851"/>
        <w:jc w:val="both"/>
      </w:pPr>
      <w:r w:rsidRPr="00040CD8">
        <w:t>2.2.Арендная плата не включает в себя затраты на услуги по охране, коммунальные услуги и услуги по пожарной безопасности. Услуги по охране, пожарной безопасности и коммунальные услуги, включая  уборку территории и вывоз хозяйственно-бытовых отходов, оказываются на условиях отдельно заключаемых договоров, которые заключаются Арендатором с соответствующими организациями.</w:t>
      </w:r>
    </w:p>
    <w:p w:rsidR="00BC71D3" w:rsidRPr="00040CD8" w:rsidRDefault="00BC71D3" w:rsidP="00BC71D3">
      <w:pPr>
        <w:suppressAutoHyphens/>
        <w:ind w:firstLine="851"/>
        <w:jc w:val="both"/>
      </w:pPr>
      <w:r w:rsidRPr="00040CD8">
        <w:t xml:space="preserve">2.3.Арендатор вносит арендную плату ежемесячно до 10 (десятого) числа месяца, следующего за оплачиваемым, в размере, указанном в п. 2.1. настоящего Договора, на расчётный счёт Арендодателя. </w:t>
      </w:r>
    </w:p>
    <w:p w:rsidR="00BC71D3" w:rsidRPr="00040CD8" w:rsidRDefault="00BC71D3" w:rsidP="00BC71D3">
      <w:pPr>
        <w:suppressAutoHyphens/>
        <w:ind w:firstLine="851"/>
        <w:jc w:val="both"/>
      </w:pPr>
      <w:r w:rsidRPr="00040CD8">
        <w:t>Арендатор вправе досрочно перечислить арендную плату за квартал, год за пользование имуществом на расчетный счет Арендодателя.</w:t>
      </w:r>
    </w:p>
    <w:p w:rsidR="00BC71D3" w:rsidRPr="00040CD8" w:rsidRDefault="00BC71D3" w:rsidP="00BC71D3">
      <w:pPr>
        <w:suppressAutoHyphens/>
        <w:ind w:firstLine="851"/>
        <w:jc w:val="both"/>
      </w:pPr>
      <w:r w:rsidRPr="00040CD8">
        <w:lastRenderedPageBreak/>
        <w:t>2.4.В случае однократного нарушения арендатором срока внесения арендной платы, определенного п. 2.3. настоящего Договора, Арендодатель вправе в одностороннем порядке ввести авансовый расчет за предоставляемые услуги по аренде Имущества.</w:t>
      </w:r>
    </w:p>
    <w:p w:rsidR="00BC71D3" w:rsidRPr="00040CD8" w:rsidRDefault="00BC71D3" w:rsidP="00BC71D3">
      <w:pPr>
        <w:suppressAutoHyphens/>
        <w:autoSpaceDE w:val="0"/>
        <w:autoSpaceDN w:val="0"/>
        <w:adjustRightInd w:val="0"/>
        <w:ind w:firstLine="851"/>
        <w:jc w:val="both"/>
      </w:pPr>
      <w:r w:rsidRPr="00040CD8">
        <w:t xml:space="preserve">2.5.В случае не возврата или несвоевременного возврата арендованного имущества по окончании действия настоящего Договора, Арендатор обязан внести арендную плату за все время просрочки. </w:t>
      </w:r>
    </w:p>
    <w:p w:rsidR="00BC71D3" w:rsidRPr="00040CD8" w:rsidRDefault="00BC71D3" w:rsidP="00BC71D3">
      <w:pPr>
        <w:suppressAutoHyphens/>
        <w:spacing w:before="60" w:after="60"/>
        <w:ind w:left="357" w:hanging="357"/>
        <w:jc w:val="center"/>
        <w:rPr>
          <w:b/>
        </w:rPr>
      </w:pPr>
      <w:r w:rsidRPr="00040CD8">
        <w:rPr>
          <w:b/>
        </w:rPr>
        <w:t>3. Обязанности сторон</w:t>
      </w:r>
    </w:p>
    <w:p w:rsidR="00BC71D3" w:rsidRPr="00040CD8" w:rsidRDefault="00BC71D3" w:rsidP="00BC71D3">
      <w:pPr>
        <w:suppressAutoHyphens/>
        <w:ind w:firstLine="851"/>
        <w:jc w:val="both"/>
      </w:pPr>
      <w:r w:rsidRPr="00040CD8">
        <w:t>3.1.Арендодатель обязуется:</w:t>
      </w:r>
    </w:p>
    <w:p w:rsidR="00BC71D3" w:rsidRPr="00040CD8" w:rsidRDefault="00BC71D3" w:rsidP="00BC71D3">
      <w:pPr>
        <w:suppressAutoHyphens/>
        <w:ind w:firstLine="851"/>
        <w:jc w:val="both"/>
      </w:pPr>
      <w:r w:rsidRPr="00040CD8">
        <w:t>3.1.1.передать Арендатору Имущество в пользование, согласно п. 1.1. настоящего Договора, по акту приема-передачи;</w:t>
      </w:r>
    </w:p>
    <w:p w:rsidR="00BC71D3" w:rsidRPr="00040CD8" w:rsidRDefault="00BC71D3" w:rsidP="00BC71D3">
      <w:pPr>
        <w:suppressAutoHyphens/>
        <w:ind w:firstLine="851"/>
        <w:jc w:val="both"/>
      </w:pPr>
      <w:r w:rsidRPr="00040CD8">
        <w:t>3.1.</w:t>
      </w:r>
      <w:r>
        <w:t>2</w:t>
      </w:r>
      <w:r w:rsidRPr="00040CD8">
        <w:t xml:space="preserve">.направлять Арендатору новые расчеты арендной платы в соответствии с </w:t>
      </w:r>
      <w:r>
        <w:t xml:space="preserve">                </w:t>
      </w:r>
      <w:r w:rsidRPr="00040CD8">
        <w:t>п. 2.3. настоящего Договора;</w:t>
      </w:r>
    </w:p>
    <w:p w:rsidR="00BC71D3" w:rsidRPr="00040CD8" w:rsidRDefault="00BC71D3" w:rsidP="00BC71D3">
      <w:pPr>
        <w:suppressAutoHyphens/>
        <w:ind w:firstLine="851"/>
        <w:jc w:val="both"/>
      </w:pPr>
      <w:r w:rsidRPr="00040CD8">
        <w:t>3.1.</w:t>
      </w:r>
      <w:r>
        <w:t>3</w:t>
      </w:r>
      <w:r w:rsidRPr="00040CD8">
        <w:t>.принять арендованное Имущество по акту приема-передачи по окончании срока действия настоящего Договора либо при его досрочном расторжении.</w:t>
      </w:r>
    </w:p>
    <w:p w:rsidR="00BC71D3" w:rsidRPr="00040CD8" w:rsidRDefault="00BC71D3" w:rsidP="00BC71D3">
      <w:pPr>
        <w:suppressAutoHyphens/>
        <w:ind w:firstLine="851"/>
        <w:jc w:val="both"/>
      </w:pPr>
      <w:r w:rsidRPr="00040CD8">
        <w:t>3.2. Арендатор обязуется:</w:t>
      </w:r>
    </w:p>
    <w:p w:rsidR="00BC71D3" w:rsidRPr="00040CD8" w:rsidRDefault="00BC71D3" w:rsidP="00BC71D3">
      <w:pPr>
        <w:suppressAutoHyphens/>
        <w:ind w:firstLine="851"/>
        <w:jc w:val="both"/>
      </w:pPr>
      <w:r w:rsidRPr="00040CD8">
        <w:t>3.2.1.использовать арендованное Имущество исключительно по прямому назначению, указанному в п.1.1. настоящего Договора;</w:t>
      </w:r>
    </w:p>
    <w:p w:rsidR="00BC71D3" w:rsidRPr="00040CD8" w:rsidRDefault="00BC71D3" w:rsidP="00BC71D3">
      <w:pPr>
        <w:suppressAutoHyphens/>
        <w:ind w:firstLine="851"/>
        <w:jc w:val="both"/>
      </w:pPr>
      <w:r w:rsidRPr="00040CD8">
        <w:t>3.2.2.в срок, установленный настоящим Договором, вносить арендную плату;</w:t>
      </w:r>
    </w:p>
    <w:p w:rsidR="00BC71D3" w:rsidRPr="00040CD8" w:rsidRDefault="00BC71D3" w:rsidP="00BC71D3">
      <w:pPr>
        <w:suppressAutoHyphens/>
        <w:ind w:firstLine="851"/>
        <w:jc w:val="both"/>
      </w:pPr>
      <w:r w:rsidRPr="00040CD8">
        <w:t>3.2.3.своевременно оплачивать предоставляемые ему услуги по охране арендуемого имущества и иные услуги согласно п.2.2. настоящего Договора;</w:t>
      </w:r>
    </w:p>
    <w:p w:rsidR="00BC71D3" w:rsidRPr="00040CD8" w:rsidRDefault="00BC71D3" w:rsidP="00BC71D3">
      <w:pPr>
        <w:suppressAutoHyphens/>
        <w:ind w:firstLine="851"/>
        <w:jc w:val="both"/>
      </w:pPr>
      <w:r w:rsidRPr="00040CD8">
        <w:t>3.2.4.содержать Имущество в надлежащем техническом и санитарном состоянии, обеспечивать нормальную и безопасную эксплуатацию взятого в аренду Имущества, соблюдать требования нормативно-технических документов по пожарной безопасности, действующих на энергетических предприятиях, обеспечивать общую пожарную безопасность;</w:t>
      </w:r>
    </w:p>
    <w:p w:rsidR="00BC71D3" w:rsidRPr="00040CD8" w:rsidRDefault="00BC71D3" w:rsidP="00BC71D3">
      <w:pPr>
        <w:suppressAutoHyphens/>
        <w:ind w:firstLine="851"/>
        <w:jc w:val="both"/>
      </w:pPr>
      <w:r w:rsidRPr="00040CD8">
        <w:t>3.2.5.обеспечивать представителям Арендодателя беспрепятственный доступ к Имуществу для его осмотра и проверки соблюдения условий настоящего Договора;</w:t>
      </w:r>
    </w:p>
    <w:p w:rsidR="00BC71D3" w:rsidRPr="00040CD8" w:rsidRDefault="00BC71D3" w:rsidP="00BC71D3">
      <w:pPr>
        <w:suppressAutoHyphens/>
        <w:ind w:firstLine="851"/>
        <w:jc w:val="both"/>
      </w:pPr>
      <w:r w:rsidRPr="00040CD8">
        <w:t>3.2.6.не распоряжаться как правом аренды, предоставленным ему в соответствии с условиями настоящего Договора, так и непосредственно арендуемым Имуществом путем его продажи, передачи третьим лицам в залог и в безвозмездное пользование, а также внесения в качестве вклада в уставный капитал хозяйственных обществ и других организаций или любым иным образом без письменного согласия Арендодателя;</w:t>
      </w:r>
    </w:p>
    <w:p w:rsidR="00BC71D3" w:rsidRPr="00040CD8" w:rsidRDefault="00BC71D3" w:rsidP="00BC71D3">
      <w:pPr>
        <w:suppressAutoHyphens/>
        <w:ind w:firstLine="851"/>
        <w:jc w:val="both"/>
      </w:pPr>
      <w:r w:rsidRPr="00040CD8">
        <w:t>3.2.7.не передавать имущество в субаренду без письменного разрешения Арендодателя;</w:t>
      </w:r>
    </w:p>
    <w:p w:rsidR="00BC71D3" w:rsidRPr="00040CD8" w:rsidRDefault="00BC71D3" w:rsidP="00BC71D3">
      <w:pPr>
        <w:suppressAutoHyphens/>
        <w:ind w:firstLine="851"/>
        <w:jc w:val="both"/>
      </w:pPr>
      <w:r w:rsidRPr="00040CD8">
        <w:t xml:space="preserve">3.2.8.своевременно производить текущий ремонт арендуемого Имущества за свой счет. </w:t>
      </w:r>
    </w:p>
    <w:p w:rsidR="00BC71D3" w:rsidRPr="00040CD8" w:rsidRDefault="00BC71D3" w:rsidP="00BC71D3">
      <w:pPr>
        <w:suppressAutoHyphens/>
        <w:ind w:firstLine="851"/>
        <w:jc w:val="both"/>
      </w:pPr>
      <w:r w:rsidRPr="00040CD8">
        <w:t xml:space="preserve">Осуществлять улучшения арендуемого Имущества только по письменному согласованию с Арендодателем и за счет собственных средств. После окончания срока действия настоящего Договора, а также в случае его досрочного расторжения, неотделимые улучшения становятся собственностью Арендодателя. Стоимость неотделимых улучшений арендованного Имущества Арендодателем не возмещается. </w:t>
      </w:r>
    </w:p>
    <w:p w:rsidR="00BC71D3" w:rsidRPr="00040CD8" w:rsidRDefault="00BC71D3" w:rsidP="00BC71D3">
      <w:pPr>
        <w:suppressAutoHyphens/>
        <w:ind w:firstLine="851"/>
        <w:jc w:val="both"/>
      </w:pPr>
      <w:r w:rsidRPr="00040CD8">
        <w:t>Если Имущество, сданное в аренду, выбывает из строя по вине Арендатора до окончания полного амортизационного срока его службы, то Арендатор возмещает Арендодателю недовнесенную им арендную плату за выбывшее из строя Имущество, а также иные убытки в соответствии с законодательством;</w:t>
      </w:r>
    </w:p>
    <w:p w:rsidR="00BC71D3" w:rsidRPr="00040CD8" w:rsidRDefault="00BC71D3" w:rsidP="00BC71D3">
      <w:pPr>
        <w:suppressAutoHyphens/>
        <w:ind w:firstLine="851"/>
        <w:jc w:val="both"/>
      </w:pPr>
      <w:r w:rsidRPr="00040CD8">
        <w:t>3.2.9.обеспечивать сохранность взятого в аренду Имущества, нести риск случайной гибели или порчи Имущества с момента подписания акта приема-передачи Имущества;</w:t>
      </w:r>
    </w:p>
    <w:p w:rsidR="00BC71D3" w:rsidRPr="00040CD8" w:rsidRDefault="00BC71D3" w:rsidP="00BC71D3">
      <w:pPr>
        <w:suppressAutoHyphens/>
        <w:ind w:firstLine="851"/>
        <w:jc w:val="both"/>
      </w:pPr>
      <w:r w:rsidRPr="00040CD8">
        <w:t>3.2.10.при предоставлении в аренду объектов недвижимости:</w:t>
      </w:r>
    </w:p>
    <w:p w:rsidR="00BC71D3" w:rsidRPr="00040CD8" w:rsidRDefault="00BC71D3" w:rsidP="00BC71D3">
      <w:pPr>
        <w:numPr>
          <w:ilvl w:val="0"/>
          <w:numId w:val="19"/>
        </w:numPr>
        <w:tabs>
          <w:tab w:val="num" w:pos="1134"/>
        </w:tabs>
        <w:suppressAutoHyphens/>
        <w:ind w:left="0" w:firstLine="851"/>
        <w:jc w:val="both"/>
      </w:pPr>
      <w:r w:rsidRPr="00040CD8">
        <w:t>не производить без письменного разрешения Арендодателя реконструкции, расширения, улучшения, модернизацию Имущества, прокладывания скрытых и открытых проводок и коммуникаций, перепланировок и переоборудования, составляющих отделимые и неотделимые улучшения арендуемого Имущества.</w:t>
      </w:r>
    </w:p>
    <w:p w:rsidR="00BC71D3" w:rsidRPr="00040CD8" w:rsidRDefault="00BC71D3" w:rsidP="00BC71D3">
      <w:pPr>
        <w:suppressAutoHyphens/>
        <w:ind w:firstLine="851"/>
        <w:jc w:val="both"/>
      </w:pPr>
      <w:r w:rsidRPr="00040CD8">
        <w:lastRenderedPageBreak/>
        <w:t>В случае обнаружения Арендодателем самовольных перестроек, переделок или прокладывания сетей, искажающих первоначальный вид Имущества, таковые должны быть ликвидированы Арендатором, помещение приведено в прежний вид за счет Арендатора в срок, определенный предписанием Арендодателя;</w:t>
      </w:r>
    </w:p>
    <w:p w:rsidR="00BC71D3" w:rsidRPr="00040CD8" w:rsidRDefault="00BC71D3" w:rsidP="00BC71D3">
      <w:pPr>
        <w:numPr>
          <w:ilvl w:val="0"/>
          <w:numId w:val="19"/>
        </w:numPr>
        <w:tabs>
          <w:tab w:val="num" w:pos="1134"/>
        </w:tabs>
        <w:suppressAutoHyphens/>
        <w:ind w:left="0" w:firstLine="851"/>
        <w:jc w:val="both"/>
      </w:pPr>
      <w:r w:rsidRPr="00040CD8">
        <w:t xml:space="preserve">содержать прилегающую к объектам аренды территорию в надлежащем санитарном и противопожарном состоянии; </w:t>
      </w:r>
    </w:p>
    <w:p w:rsidR="00BC71D3" w:rsidRPr="00040CD8" w:rsidRDefault="00BC71D3" w:rsidP="00BC71D3">
      <w:pPr>
        <w:suppressAutoHyphens/>
        <w:ind w:firstLine="851"/>
        <w:jc w:val="both"/>
      </w:pPr>
      <w:r w:rsidRPr="00040CD8">
        <w:t>3.2.11.соблюдать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Имущества;</w:t>
      </w:r>
    </w:p>
    <w:p w:rsidR="00BC71D3" w:rsidRPr="00040CD8" w:rsidRDefault="00BC71D3" w:rsidP="00BC71D3">
      <w:pPr>
        <w:suppressAutoHyphens/>
        <w:ind w:firstLine="851"/>
        <w:jc w:val="both"/>
      </w:pPr>
      <w:r w:rsidRPr="00040CD8">
        <w:t>3.2.12.выполнять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Имущества, экологическую и санитарную обстановку вне арендуемого имущества;</w:t>
      </w:r>
    </w:p>
    <w:p w:rsidR="00BC71D3" w:rsidRPr="00040CD8" w:rsidRDefault="00BC71D3" w:rsidP="00BC71D3">
      <w:pPr>
        <w:suppressAutoHyphens/>
        <w:ind w:firstLine="851"/>
        <w:jc w:val="both"/>
      </w:pPr>
      <w:r w:rsidRPr="00040CD8">
        <w:t>3.2.13.зарегистрировать опасные производственные объекты в государственном реестре и застраховать риск ответственности за причинение вреда при эксплуатации арендуемых опасных производственных объектов в соответствии с законодательством.</w:t>
      </w:r>
    </w:p>
    <w:p w:rsidR="00BC71D3" w:rsidRPr="00040CD8" w:rsidRDefault="00BC71D3" w:rsidP="00BC71D3">
      <w:pPr>
        <w:suppressAutoHyphens/>
        <w:ind w:firstLine="851"/>
        <w:jc w:val="both"/>
      </w:pPr>
      <w:r w:rsidRPr="00040CD8">
        <w:t>Арендатор также обязан обеспечить надзор, обслуживание, эксплуатацию, а в необходимых случаях реконструкцию технических устройств на опасных производственных объектах в соответствии с требованиями законодательства и НТД по промышленной безопасности;</w:t>
      </w:r>
    </w:p>
    <w:p w:rsidR="00BC71D3" w:rsidRPr="00040CD8" w:rsidRDefault="00BC71D3" w:rsidP="00BC71D3">
      <w:pPr>
        <w:suppressAutoHyphens/>
        <w:ind w:firstLine="851"/>
        <w:jc w:val="both"/>
      </w:pPr>
      <w:r w:rsidRPr="00040CD8">
        <w:t>3.2.14.в случае эксплуатации объектов охраны окружающей среды (земли, недр, почвы, поверхностных и подземных вод, атмосферного воздуха) соблюдать положения Федеральных законов «Об охране окружающей среды», «Об охране атмосферного воздуха», «Об отходах производства и потребления», Водного Кодекса РФ и т. д., в том числе вести учет объемов водопотребления и водоотведения, качества потребляемой воды, сточных вод, количества и состава выбросов загрязняющих веществ и отходов, контроль качества потребляемой и сточных вод; иметь все необходимые документы, определенные законодательством, при эксплуатации природных ресурсов; представлять статистическую отчетность в природоохранные органы, своевременно производить плату за загрязнение окружающей среды и пользование водными объектами, встать на учет в УГАК МПР РБ, а также выполнять все иные требования, предъявляемые природоохранным законодательством к предприятиям-природопользователям, и нести полную ответственность перед природоохранными органами за несоблюдение природоохранного законодательства;</w:t>
      </w:r>
    </w:p>
    <w:p w:rsidR="00BC71D3" w:rsidRPr="00040CD8" w:rsidRDefault="00BC71D3" w:rsidP="00BC71D3">
      <w:pPr>
        <w:suppressAutoHyphens/>
        <w:ind w:firstLine="851"/>
        <w:jc w:val="both"/>
      </w:pPr>
      <w:r w:rsidRPr="00040CD8">
        <w:t>3.2.15. по окончании срока действия настоящего Договора либо при его досрочном расторжении вернуть Арендодателю арендованное Имущество в состоянии и комплектации, обусловленном настоящим Договором, в технически исправном состоянии по акту приема-передачи, а также все произведенные в нем неотделимые улучшения, не требуя возмещения средств.</w:t>
      </w:r>
    </w:p>
    <w:p w:rsidR="00BC71D3" w:rsidRPr="00040CD8" w:rsidRDefault="00BC71D3" w:rsidP="00BC71D3">
      <w:pPr>
        <w:suppressAutoHyphens/>
        <w:ind w:firstLine="851"/>
        <w:jc w:val="both"/>
      </w:pPr>
      <w:r w:rsidRPr="00040CD8">
        <w:t xml:space="preserve">3.3.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Договора.               </w:t>
      </w:r>
    </w:p>
    <w:p w:rsidR="00BC71D3" w:rsidRPr="00040CD8" w:rsidRDefault="00BC71D3" w:rsidP="00BC71D3">
      <w:pPr>
        <w:suppressAutoHyphens/>
        <w:spacing w:before="60" w:after="60"/>
        <w:ind w:left="357" w:hanging="357"/>
        <w:jc w:val="center"/>
        <w:rPr>
          <w:b/>
        </w:rPr>
      </w:pPr>
      <w:r w:rsidRPr="00040CD8">
        <w:rPr>
          <w:b/>
        </w:rPr>
        <w:t xml:space="preserve">4. Ответственность сторон </w:t>
      </w:r>
    </w:p>
    <w:p w:rsidR="00BC71D3" w:rsidRPr="00040CD8" w:rsidRDefault="00BC71D3" w:rsidP="00BC71D3">
      <w:pPr>
        <w:suppressAutoHyphens/>
        <w:ind w:firstLine="851"/>
        <w:jc w:val="both"/>
      </w:pPr>
      <w:r w:rsidRPr="00040CD8">
        <w:t xml:space="preserve">4.1.В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w:t>
      </w:r>
    </w:p>
    <w:p w:rsidR="00BC71D3" w:rsidRPr="00040CD8" w:rsidRDefault="00BC71D3" w:rsidP="00BC71D3">
      <w:pPr>
        <w:suppressAutoHyphens/>
        <w:autoSpaceDE w:val="0"/>
        <w:autoSpaceDN w:val="0"/>
        <w:adjustRightInd w:val="0"/>
        <w:ind w:firstLine="851"/>
        <w:jc w:val="both"/>
      </w:pPr>
      <w:r w:rsidRPr="00040CD8">
        <w:t xml:space="preserve">4.2.В случае причинения ущерба Арендодателю Арендатор обязан возместить Арендодателю причиненные убытки. </w:t>
      </w:r>
    </w:p>
    <w:p w:rsidR="00BC71D3" w:rsidRPr="00040CD8" w:rsidRDefault="00BC71D3" w:rsidP="00BC71D3">
      <w:pPr>
        <w:suppressAutoHyphens/>
        <w:ind w:firstLine="851"/>
        <w:jc w:val="both"/>
      </w:pPr>
      <w:r w:rsidRPr="00040CD8">
        <w:lastRenderedPageBreak/>
        <w:t>4.3.При не внесении Арендатором в установленные настоящим Договором сроки арендной платы, Арендодатель вправе начислять Арендатору пени в размере 1/300 ставки рефинансирования ЦБ РФ за каждый день просрочки от суммы платежа по Договору.</w:t>
      </w:r>
    </w:p>
    <w:p w:rsidR="00BC71D3" w:rsidRPr="00040CD8" w:rsidRDefault="00BC71D3" w:rsidP="00BC71D3">
      <w:pPr>
        <w:suppressAutoHyphens/>
        <w:ind w:firstLine="851"/>
        <w:jc w:val="both"/>
      </w:pPr>
      <w:r w:rsidRPr="00040CD8">
        <w:t>4.4.За невыполнение условий, предусмотренных п.п. 3.2.1, 3.2.4 - 3.2.7 настоящего Договора, Арендодатель вправе взыскать с Арендатора штраф в размере пяти процентов за каждый случай от суммы арендной платы по Договору.</w:t>
      </w:r>
    </w:p>
    <w:p w:rsidR="00BC71D3" w:rsidRPr="00040CD8" w:rsidRDefault="00BC71D3" w:rsidP="00BC71D3">
      <w:pPr>
        <w:suppressAutoHyphens/>
        <w:ind w:firstLine="851"/>
        <w:jc w:val="both"/>
      </w:pPr>
      <w:r w:rsidRPr="00040CD8">
        <w:t>4.5.Штрафы и пени отражаются в учёте с момента вступления в силу решения Арбитражного суда.</w:t>
      </w:r>
    </w:p>
    <w:p w:rsidR="00BC71D3" w:rsidRPr="00040CD8" w:rsidRDefault="00BC71D3" w:rsidP="00BC71D3">
      <w:pPr>
        <w:suppressAutoHyphens/>
        <w:ind w:firstLine="851"/>
        <w:jc w:val="both"/>
      </w:pPr>
      <w:r w:rsidRPr="00040CD8">
        <w:t>4.6.Уплата штрафов и пени, установленных настоящим Договором, не освобождает  стороны от выполнения лежащих на них обязательств или устранения нарушений.</w:t>
      </w:r>
    </w:p>
    <w:p w:rsidR="00BC71D3" w:rsidRPr="00040CD8" w:rsidRDefault="00BC71D3" w:rsidP="00BC71D3">
      <w:pPr>
        <w:suppressAutoHyphens/>
        <w:spacing w:before="60" w:after="60"/>
        <w:ind w:left="357" w:hanging="357"/>
        <w:jc w:val="center"/>
        <w:rPr>
          <w:b/>
        </w:rPr>
      </w:pPr>
      <w:r w:rsidRPr="00040CD8">
        <w:rPr>
          <w:b/>
        </w:rPr>
        <w:t>5. Изменение, расторжение, прекращение Договора</w:t>
      </w:r>
    </w:p>
    <w:p w:rsidR="00BC71D3" w:rsidRPr="00040CD8" w:rsidRDefault="00BC71D3" w:rsidP="00BC71D3">
      <w:pPr>
        <w:suppressAutoHyphens/>
        <w:ind w:firstLine="851"/>
        <w:jc w:val="both"/>
      </w:pPr>
      <w:r w:rsidRPr="00040CD8">
        <w:t xml:space="preserve">5.1.Изменение условий настоящего Договора, его расторжение и прекращение осуществляется по соглашению сторон. </w:t>
      </w:r>
    </w:p>
    <w:p w:rsidR="00BC71D3" w:rsidRPr="00040CD8" w:rsidRDefault="00BC71D3" w:rsidP="00BC71D3">
      <w:pPr>
        <w:suppressAutoHyphens/>
        <w:ind w:firstLine="851"/>
        <w:jc w:val="both"/>
      </w:pPr>
      <w:r w:rsidRPr="00040CD8">
        <w:t>Вносимые в настоящий Договор дополнения и изменения рассматриваются сторонами в месячный срок и оформляются дополнительным соглашением.</w:t>
      </w:r>
    </w:p>
    <w:p w:rsidR="00BC71D3" w:rsidRPr="00040CD8" w:rsidRDefault="00BC71D3" w:rsidP="00BC71D3">
      <w:pPr>
        <w:suppressAutoHyphens/>
        <w:ind w:firstLine="851"/>
        <w:jc w:val="both"/>
      </w:pPr>
      <w:r w:rsidRPr="00040CD8">
        <w:t xml:space="preserve">5.2. Арендатор вправе отказаться от исполнения договора и расторгнуть настоящий Договор в одностороннем внесудебном порядке при условии направления Арендатором в адрес Арендодателя письменного предупреждения о расторжении за 30 дней. </w:t>
      </w:r>
    </w:p>
    <w:p w:rsidR="00BC71D3" w:rsidRPr="00040CD8" w:rsidRDefault="00BC71D3" w:rsidP="00BC71D3">
      <w:pPr>
        <w:suppressAutoHyphens/>
        <w:ind w:firstLine="851"/>
        <w:jc w:val="both"/>
      </w:pPr>
      <w:r w:rsidRPr="00040CD8">
        <w:t xml:space="preserve">5.3.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w:t>
      </w:r>
    </w:p>
    <w:p w:rsidR="00BC71D3" w:rsidRPr="00040CD8" w:rsidRDefault="00BC71D3" w:rsidP="00BC71D3">
      <w:pPr>
        <w:suppressAutoHyphens/>
        <w:ind w:firstLine="851"/>
        <w:jc w:val="both"/>
      </w:pPr>
      <w:r w:rsidRPr="00040CD8">
        <w:t>5.4. Арендодатель вправе отказаться от исполнения договора и расторгнуть настоящий Договор в одностороннем внесудебном порядке при условии направления Арендодателем в адрес Арендатора письменного предупреждения о расторжении за 30 дней в случаях нарушения Арендатором следующих условий настоящего Договора:</w:t>
      </w:r>
    </w:p>
    <w:p w:rsidR="00BC71D3" w:rsidRPr="00040CD8" w:rsidRDefault="00BC71D3" w:rsidP="00BC71D3">
      <w:pPr>
        <w:suppressAutoHyphens/>
        <w:ind w:firstLine="851"/>
        <w:jc w:val="both"/>
      </w:pPr>
      <w:r w:rsidRPr="00040CD8">
        <w:t xml:space="preserve">5.4.1. при двукратном нарушении установленного настоящим Договором срока внесения арендной платы; </w:t>
      </w:r>
    </w:p>
    <w:p w:rsidR="00BC71D3" w:rsidRPr="00040CD8" w:rsidRDefault="00BC71D3" w:rsidP="00BC71D3">
      <w:pPr>
        <w:suppressAutoHyphens/>
        <w:ind w:firstLine="851"/>
        <w:jc w:val="both"/>
      </w:pPr>
      <w:r w:rsidRPr="00040CD8">
        <w:t>5.4.2. в случае если Арендатор не производит текущий ремонт Имущества, переданного по настоящему Договору аренды, в сроки, определенные Арендодателем;</w:t>
      </w:r>
    </w:p>
    <w:p w:rsidR="00BC71D3" w:rsidRPr="00040CD8" w:rsidRDefault="00BC71D3" w:rsidP="00BC71D3">
      <w:pPr>
        <w:suppressAutoHyphens/>
        <w:ind w:firstLine="851"/>
        <w:jc w:val="both"/>
      </w:pPr>
      <w:r w:rsidRPr="00040CD8">
        <w:t>5.4.3. в случае если Арендатор отказывается от оформления дополнительного соглашения, корректирующего размер арендной платы;</w:t>
      </w:r>
    </w:p>
    <w:p w:rsidR="00BC71D3" w:rsidRPr="00040CD8" w:rsidRDefault="00BC71D3" w:rsidP="00BC71D3">
      <w:pPr>
        <w:suppressAutoHyphens/>
        <w:ind w:firstLine="851"/>
        <w:jc w:val="both"/>
      </w:pPr>
      <w:r w:rsidRPr="00040CD8">
        <w:t>5.4.4. в случае если Арендатор пользуется имуществом с существенным нарушением условий договора и назначением имущества;</w:t>
      </w:r>
    </w:p>
    <w:p w:rsidR="00BC71D3" w:rsidRPr="00040CD8" w:rsidRDefault="00BC71D3" w:rsidP="00BC71D3">
      <w:pPr>
        <w:suppressAutoHyphens/>
        <w:ind w:firstLine="851"/>
        <w:jc w:val="both"/>
      </w:pPr>
      <w:r w:rsidRPr="00040CD8">
        <w:t>5.4.5. в случае если Арендатор существенно ухудшает имущество;</w:t>
      </w:r>
    </w:p>
    <w:p w:rsidR="00BC71D3" w:rsidRPr="00040CD8" w:rsidRDefault="00BC71D3" w:rsidP="00BC71D3">
      <w:pPr>
        <w:suppressAutoHyphens/>
        <w:ind w:firstLine="851"/>
        <w:jc w:val="both"/>
      </w:pPr>
      <w:r w:rsidRPr="00040CD8">
        <w:t>5.4.</w:t>
      </w:r>
      <w:r>
        <w:t>6</w:t>
      </w:r>
      <w:r w:rsidRPr="00040CD8">
        <w:t>. в случае если Арендатор не предоставил доступа Арендодателю для осуществления контроля за использованием имущества;</w:t>
      </w:r>
    </w:p>
    <w:p w:rsidR="00BC71D3" w:rsidRPr="00040CD8" w:rsidRDefault="00BC71D3" w:rsidP="00BC71D3">
      <w:pPr>
        <w:suppressAutoHyphens/>
        <w:ind w:firstLine="851"/>
        <w:jc w:val="both"/>
      </w:pPr>
      <w:r w:rsidRPr="00040CD8">
        <w:t>5.4.</w:t>
      </w:r>
      <w:r>
        <w:t>7</w:t>
      </w:r>
      <w:r w:rsidRPr="00040CD8">
        <w:t xml:space="preserve">. в случае если Арендатор передал имущество в субаренду без получения письменного согласования Арендодателя; </w:t>
      </w:r>
    </w:p>
    <w:p w:rsidR="00BC71D3" w:rsidRPr="00040CD8" w:rsidRDefault="00BC71D3" w:rsidP="00BC71D3">
      <w:pPr>
        <w:suppressAutoHyphens/>
        <w:ind w:firstLine="851"/>
        <w:jc w:val="both"/>
      </w:pPr>
      <w:r w:rsidRPr="00040CD8">
        <w:t>5.4.</w:t>
      </w:r>
      <w:r>
        <w:t>8</w:t>
      </w:r>
      <w:r w:rsidRPr="00040CD8">
        <w:t>. в случае нарушения Арендатором иных существенных условий настоящего Договора.</w:t>
      </w:r>
    </w:p>
    <w:p w:rsidR="00BC71D3" w:rsidRPr="00040CD8" w:rsidRDefault="00BC71D3" w:rsidP="00BC71D3">
      <w:pPr>
        <w:suppressAutoHyphens/>
        <w:ind w:firstLine="851"/>
        <w:jc w:val="both"/>
      </w:pPr>
      <w:r w:rsidRPr="00040CD8">
        <w:t>5.5. В случае ликвидации Арендатора настоящий Договор считается расторгнутым с момента ликвидации Арендатора.</w:t>
      </w:r>
    </w:p>
    <w:p w:rsidR="00BC71D3" w:rsidRPr="00040CD8" w:rsidRDefault="00BC71D3" w:rsidP="00BC71D3">
      <w:pPr>
        <w:suppressAutoHyphens/>
        <w:ind w:firstLine="851"/>
        <w:jc w:val="both"/>
      </w:pPr>
      <w:r w:rsidRPr="00040CD8">
        <w:t xml:space="preserve">5.6. По требованию Арендатора Договор аренды может быть досрочно расторгнут судом в случаях, предусмотренных статьей 620 ГК РФ. </w:t>
      </w:r>
    </w:p>
    <w:p w:rsidR="00BC71D3" w:rsidRPr="00040CD8" w:rsidRDefault="00BC71D3" w:rsidP="00BC71D3">
      <w:pPr>
        <w:suppressAutoHyphens/>
        <w:ind w:firstLine="851"/>
        <w:jc w:val="both"/>
      </w:pPr>
      <w:r w:rsidRPr="00040CD8">
        <w:t>5.7. При прекращении действия настоящего Договора Арендатор передаёт Арендодателю по акту приёма – передачи арендованное Имущество в том состоянии, в котором он его получил с учётом фактического износа на момент передачи Имущества.</w:t>
      </w:r>
    </w:p>
    <w:p w:rsidR="00BC71D3" w:rsidRDefault="00BC71D3" w:rsidP="00BC71D3">
      <w:pPr>
        <w:suppressAutoHyphens/>
        <w:ind w:firstLine="851"/>
        <w:jc w:val="center"/>
        <w:rPr>
          <w:b/>
        </w:rPr>
      </w:pPr>
    </w:p>
    <w:p w:rsidR="00BC71D3" w:rsidRPr="00040CD8" w:rsidRDefault="00BC71D3" w:rsidP="00BC71D3">
      <w:pPr>
        <w:suppressAutoHyphens/>
        <w:ind w:firstLine="851"/>
        <w:jc w:val="center"/>
        <w:rPr>
          <w:b/>
        </w:rPr>
      </w:pPr>
      <w:r w:rsidRPr="00040CD8">
        <w:rPr>
          <w:b/>
        </w:rPr>
        <w:t>6. Срок действия Договора</w:t>
      </w:r>
    </w:p>
    <w:p w:rsidR="00BC71D3" w:rsidRDefault="00BC71D3" w:rsidP="00BC71D3">
      <w:pPr>
        <w:ind w:firstLine="851"/>
        <w:jc w:val="both"/>
        <w:rPr>
          <w:rFonts w:eastAsia="Calibri"/>
          <w:lang w:eastAsia="en-US"/>
        </w:rPr>
      </w:pPr>
      <w:r w:rsidRPr="00040CD8">
        <w:t>6.1.</w:t>
      </w:r>
      <w:r w:rsidRPr="00040CD8">
        <w:rPr>
          <w:rFonts w:eastAsia="Calibri"/>
          <w:lang w:eastAsia="en-US"/>
        </w:rPr>
        <w:t xml:space="preserve"> Настоящий Договор вступает в силу с момента его подписания Сторонами и                                            действует до </w:t>
      </w:r>
      <w:r>
        <w:rPr>
          <w:rFonts w:eastAsia="Calibri"/>
          <w:lang w:eastAsia="en-US"/>
        </w:rPr>
        <w:t>__</w:t>
      </w:r>
      <w:r w:rsidRPr="00040CD8">
        <w:rPr>
          <w:rFonts w:eastAsia="Calibri"/>
          <w:lang w:eastAsia="en-US"/>
        </w:rPr>
        <w:t>.</w:t>
      </w:r>
      <w:r>
        <w:rPr>
          <w:rFonts w:eastAsia="Calibri"/>
          <w:lang w:eastAsia="en-US"/>
        </w:rPr>
        <w:t>___</w:t>
      </w:r>
      <w:r w:rsidRPr="00040CD8">
        <w:rPr>
          <w:rFonts w:eastAsia="Calibri"/>
          <w:lang w:eastAsia="en-US"/>
        </w:rPr>
        <w:t>.20</w:t>
      </w:r>
      <w:r>
        <w:rPr>
          <w:rFonts w:eastAsia="Calibri"/>
          <w:lang w:eastAsia="en-US"/>
        </w:rPr>
        <w:t>__</w:t>
      </w:r>
      <w:r w:rsidRPr="00040CD8">
        <w:rPr>
          <w:rFonts w:eastAsia="Calibri"/>
          <w:lang w:eastAsia="en-US"/>
        </w:rPr>
        <w:t xml:space="preserve"> г.</w:t>
      </w:r>
    </w:p>
    <w:p w:rsidR="006E34BF" w:rsidRPr="00040CD8" w:rsidRDefault="006E34BF" w:rsidP="00BC71D3">
      <w:pPr>
        <w:ind w:firstLine="851"/>
        <w:jc w:val="both"/>
        <w:rPr>
          <w:rFonts w:eastAsia="Calibri"/>
          <w:lang w:eastAsia="en-US"/>
        </w:rPr>
      </w:pPr>
    </w:p>
    <w:p w:rsidR="00BC71D3" w:rsidRPr="00040CD8" w:rsidRDefault="00BC71D3" w:rsidP="00BC71D3">
      <w:pPr>
        <w:suppressAutoHyphens/>
        <w:spacing w:before="60" w:after="60"/>
        <w:ind w:left="357" w:hanging="357"/>
        <w:jc w:val="center"/>
        <w:rPr>
          <w:b/>
        </w:rPr>
      </w:pPr>
      <w:r w:rsidRPr="00040CD8">
        <w:rPr>
          <w:b/>
        </w:rPr>
        <w:t>7. Прочие условия</w:t>
      </w:r>
    </w:p>
    <w:p w:rsidR="00BC71D3" w:rsidRPr="00040CD8" w:rsidRDefault="00BC71D3" w:rsidP="00BC71D3">
      <w:pPr>
        <w:suppressAutoHyphens/>
        <w:ind w:firstLine="851"/>
        <w:jc w:val="both"/>
      </w:pPr>
      <w:r w:rsidRPr="00040CD8">
        <w:t>7.1.По всем вопросам, не предусмотренным настоящим Договором, стороны руководствуются действующим законодательством Российской Федерации.</w:t>
      </w:r>
    </w:p>
    <w:p w:rsidR="00BC71D3" w:rsidRPr="00040CD8" w:rsidRDefault="00BC71D3" w:rsidP="00BC71D3">
      <w:pPr>
        <w:suppressAutoHyphens/>
        <w:autoSpaceDE w:val="0"/>
        <w:autoSpaceDN w:val="0"/>
        <w:adjustRightInd w:val="0"/>
        <w:ind w:firstLine="851"/>
        <w:jc w:val="both"/>
      </w:pPr>
      <w:r w:rsidRPr="00040CD8">
        <w:t>7.2.Все споры и разногласия, которые могут возникнуть между сторонами, разрешаются путем предъявления претензий. Срок ответа на претензию – 5 дней.</w:t>
      </w:r>
    </w:p>
    <w:p w:rsidR="00BC71D3" w:rsidRPr="00040CD8" w:rsidRDefault="00BC71D3" w:rsidP="00BC71D3">
      <w:pPr>
        <w:suppressAutoHyphens/>
        <w:autoSpaceDE w:val="0"/>
        <w:autoSpaceDN w:val="0"/>
        <w:adjustRightInd w:val="0"/>
        <w:ind w:firstLine="851"/>
        <w:jc w:val="both"/>
      </w:pPr>
      <w:r w:rsidRPr="00040CD8">
        <w:t>7.3.При не урегулировании спорных вопросов в претензионном порядке споры разрешаются в порядке, установленном действующим законодательством.</w:t>
      </w:r>
    </w:p>
    <w:p w:rsidR="00BC71D3" w:rsidRPr="00040CD8" w:rsidRDefault="00BC71D3" w:rsidP="00BC71D3">
      <w:pPr>
        <w:suppressAutoHyphens/>
        <w:ind w:firstLine="851"/>
        <w:jc w:val="both"/>
      </w:pPr>
      <w:r w:rsidRPr="00040CD8">
        <w:t>7.4.Настоящий Договор составлен в двух экземплярах, имеющих одинаковую юридическую силу, один из которых передается Арендодателю, другой – Арендатору.</w:t>
      </w:r>
    </w:p>
    <w:p w:rsidR="00BC71D3" w:rsidRDefault="00BC71D3" w:rsidP="00BC71D3">
      <w:pPr>
        <w:spacing w:before="240" w:after="240"/>
        <w:jc w:val="center"/>
        <w:rPr>
          <w:b/>
          <w:bCs/>
        </w:rPr>
      </w:pPr>
    </w:p>
    <w:p w:rsidR="00BC71D3" w:rsidRDefault="00BC71D3" w:rsidP="00BC71D3">
      <w:pPr>
        <w:spacing w:before="240" w:after="240"/>
        <w:jc w:val="center"/>
        <w:rPr>
          <w:b/>
          <w:bCs/>
        </w:rPr>
      </w:pPr>
    </w:p>
    <w:p w:rsidR="00BC71D3" w:rsidRDefault="00BC71D3" w:rsidP="00BC71D3">
      <w:pPr>
        <w:spacing w:before="240" w:after="240"/>
        <w:jc w:val="center"/>
        <w:rPr>
          <w:b/>
          <w:bCs/>
        </w:rPr>
      </w:pPr>
      <w:r>
        <w:rPr>
          <w:b/>
          <w:bCs/>
        </w:rPr>
        <w:t>8. Реквизиты сторон</w:t>
      </w:r>
    </w:p>
    <w:tbl>
      <w:tblPr>
        <w:tblW w:w="0" w:type="auto"/>
        <w:tblLayout w:type="fixed"/>
        <w:tblLook w:val="0000" w:firstRow="0" w:lastRow="0" w:firstColumn="0" w:lastColumn="0" w:noHBand="0" w:noVBand="0"/>
      </w:tblPr>
      <w:tblGrid>
        <w:gridCol w:w="5070"/>
        <w:gridCol w:w="4677"/>
      </w:tblGrid>
      <w:tr w:rsidR="00BC71D3" w:rsidRPr="00691B94" w:rsidTr="00AA3573">
        <w:trPr>
          <w:trHeight w:val="353"/>
        </w:trPr>
        <w:tc>
          <w:tcPr>
            <w:tcW w:w="5070" w:type="dxa"/>
          </w:tcPr>
          <w:p w:rsidR="00BC71D3" w:rsidRPr="00691B94" w:rsidRDefault="00BC71D3" w:rsidP="00AA3573">
            <w:pPr>
              <w:autoSpaceDE w:val="0"/>
              <w:autoSpaceDN w:val="0"/>
              <w:adjustRightInd w:val="0"/>
              <w:rPr>
                <w:b/>
              </w:rPr>
            </w:pPr>
            <w:r w:rsidRPr="00691B94">
              <w:rPr>
                <w:b/>
              </w:rPr>
              <w:t>Арендодатель:</w:t>
            </w:r>
          </w:p>
        </w:tc>
        <w:tc>
          <w:tcPr>
            <w:tcW w:w="4677" w:type="dxa"/>
          </w:tcPr>
          <w:p w:rsidR="00BC71D3" w:rsidRPr="00691B94" w:rsidRDefault="00BC71D3" w:rsidP="00AA3573">
            <w:pPr>
              <w:autoSpaceDE w:val="0"/>
              <w:autoSpaceDN w:val="0"/>
              <w:adjustRightInd w:val="0"/>
              <w:rPr>
                <w:b/>
              </w:rPr>
            </w:pPr>
            <w:r w:rsidRPr="00691B94">
              <w:rPr>
                <w:b/>
              </w:rPr>
              <w:t>Арендатор:</w:t>
            </w:r>
          </w:p>
        </w:tc>
      </w:tr>
      <w:tr w:rsidR="00BC71D3" w:rsidRPr="00691B94" w:rsidTr="00AA3573">
        <w:tc>
          <w:tcPr>
            <w:tcW w:w="5070" w:type="dxa"/>
          </w:tcPr>
          <w:p w:rsidR="00BC71D3" w:rsidRPr="00691B94" w:rsidRDefault="00BC71D3" w:rsidP="00AA3573">
            <w:pPr>
              <w:autoSpaceDE w:val="0"/>
              <w:autoSpaceDN w:val="0"/>
              <w:adjustRightInd w:val="0"/>
              <w:rPr>
                <w:i/>
              </w:rPr>
            </w:pPr>
            <w:r w:rsidRPr="00691B94">
              <w:rPr>
                <w:i/>
              </w:rPr>
              <w:t>Наименование:</w:t>
            </w:r>
          </w:p>
          <w:p w:rsidR="00BC71D3" w:rsidRPr="00691B94" w:rsidRDefault="00BC71D3" w:rsidP="00AA3573">
            <w:pPr>
              <w:autoSpaceDE w:val="0"/>
              <w:autoSpaceDN w:val="0"/>
              <w:adjustRightInd w:val="0"/>
            </w:pPr>
            <w:r w:rsidRPr="00691B94">
              <w:t xml:space="preserve">ООО «Башкирэнерго» </w:t>
            </w:r>
          </w:p>
          <w:p w:rsidR="00BC71D3" w:rsidRPr="00691B94" w:rsidRDefault="00BC71D3" w:rsidP="00AA3573">
            <w:pPr>
              <w:suppressAutoHyphens/>
              <w:autoSpaceDE w:val="0"/>
              <w:ind w:left="175" w:hanging="175"/>
              <w:rPr>
                <w:lang w:eastAsia="ar-SA"/>
              </w:rPr>
            </w:pPr>
            <w:r w:rsidRPr="00691B94">
              <w:rPr>
                <w:lang w:eastAsia="ar-SA"/>
              </w:rPr>
              <w:t xml:space="preserve">ИНН 0277071467, КПП 025250001 </w:t>
            </w:r>
          </w:p>
          <w:p w:rsidR="00BC71D3" w:rsidRPr="00691B94" w:rsidRDefault="00BC71D3" w:rsidP="00AA3573">
            <w:pPr>
              <w:suppressAutoHyphens/>
              <w:autoSpaceDE w:val="0"/>
              <w:ind w:left="175" w:hanging="175"/>
              <w:rPr>
                <w:i/>
                <w:lang w:eastAsia="ar-SA"/>
              </w:rPr>
            </w:pPr>
            <w:r w:rsidRPr="00691B94">
              <w:rPr>
                <w:i/>
                <w:lang w:eastAsia="ar-SA"/>
              </w:rPr>
              <w:t>Место нахождения:</w:t>
            </w:r>
          </w:p>
          <w:p w:rsidR="00BC71D3" w:rsidRPr="00691B94" w:rsidRDefault="00BC71D3" w:rsidP="00AA3573">
            <w:pPr>
              <w:suppressAutoHyphens/>
              <w:autoSpaceDE w:val="0"/>
              <w:ind w:left="175" w:hanging="175"/>
              <w:rPr>
                <w:lang w:eastAsia="ar-SA"/>
              </w:rPr>
            </w:pPr>
            <w:r w:rsidRPr="00691B94">
              <w:rPr>
                <w:lang w:eastAsia="ar-SA"/>
              </w:rPr>
              <w:t>450096, РФ, РБ, г. Уфа, ул.Комсомольская, 126</w:t>
            </w:r>
          </w:p>
          <w:p w:rsidR="00BC71D3" w:rsidRPr="00691B94" w:rsidRDefault="00BC71D3" w:rsidP="00AA3573">
            <w:pPr>
              <w:suppressAutoHyphens/>
              <w:autoSpaceDE w:val="0"/>
              <w:ind w:left="175" w:hanging="175"/>
              <w:rPr>
                <w:lang w:eastAsia="ar-SA"/>
              </w:rPr>
            </w:pPr>
            <w:r w:rsidRPr="00691B94">
              <w:rPr>
                <w:lang w:eastAsia="ar-SA"/>
              </w:rPr>
              <w:t>р/с 40702810406000000186 в Отделении</w:t>
            </w:r>
          </w:p>
          <w:p w:rsidR="00BC71D3" w:rsidRPr="00691B94" w:rsidRDefault="00BC71D3" w:rsidP="00AA3573">
            <w:pPr>
              <w:suppressAutoHyphens/>
              <w:autoSpaceDE w:val="0"/>
              <w:ind w:left="175" w:hanging="175"/>
              <w:rPr>
                <w:lang w:eastAsia="ar-SA"/>
              </w:rPr>
            </w:pPr>
            <w:r w:rsidRPr="00691B94">
              <w:rPr>
                <w:lang w:eastAsia="ar-SA"/>
              </w:rPr>
              <w:t>№ 8598 Сбербанка России г.Уфа</w:t>
            </w:r>
          </w:p>
          <w:p w:rsidR="00BC71D3" w:rsidRPr="00691B94" w:rsidRDefault="00BC71D3" w:rsidP="00AA3573">
            <w:pPr>
              <w:suppressAutoHyphens/>
              <w:autoSpaceDE w:val="0"/>
              <w:ind w:left="175" w:hanging="175"/>
              <w:rPr>
                <w:lang w:eastAsia="ar-SA"/>
              </w:rPr>
            </w:pPr>
            <w:r w:rsidRPr="00691B94">
              <w:rPr>
                <w:lang w:eastAsia="ar-SA"/>
              </w:rPr>
              <w:t>БИК 048073601, к/с 30101810300000000601</w:t>
            </w:r>
          </w:p>
          <w:p w:rsidR="00BC71D3" w:rsidRPr="00691B94" w:rsidRDefault="00BC71D3" w:rsidP="00AA3573">
            <w:pPr>
              <w:tabs>
                <w:tab w:val="center" w:pos="4677"/>
                <w:tab w:val="right" w:pos="9355"/>
              </w:tabs>
              <w:suppressAutoHyphens/>
              <w:ind w:left="175" w:hanging="175"/>
              <w:rPr>
                <w:lang w:eastAsia="ar-SA"/>
              </w:rPr>
            </w:pPr>
            <w:r w:rsidRPr="00691B94">
              <w:rPr>
                <w:lang w:eastAsia="ar-SA"/>
              </w:rPr>
              <w:t>ОКПО 77854528</w:t>
            </w:r>
          </w:p>
          <w:p w:rsidR="00BC71D3" w:rsidRPr="00691B94" w:rsidRDefault="00BC71D3" w:rsidP="00AA3573">
            <w:pPr>
              <w:autoSpaceDE w:val="0"/>
              <w:autoSpaceDN w:val="0"/>
              <w:adjustRightInd w:val="0"/>
            </w:pPr>
          </w:p>
        </w:tc>
        <w:tc>
          <w:tcPr>
            <w:tcW w:w="4677" w:type="dxa"/>
          </w:tcPr>
          <w:p w:rsidR="00BC71D3" w:rsidRPr="00691B94" w:rsidRDefault="00BC71D3" w:rsidP="00AA3573">
            <w:pPr>
              <w:autoSpaceDE w:val="0"/>
              <w:autoSpaceDN w:val="0"/>
              <w:adjustRightInd w:val="0"/>
              <w:rPr>
                <w:i/>
              </w:rPr>
            </w:pPr>
            <w:r w:rsidRPr="00691B94">
              <w:rPr>
                <w:i/>
              </w:rPr>
              <w:t>Наименование:</w:t>
            </w:r>
          </w:p>
          <w:p w:rsidR="00BC71D3" w:rsidRPr="00691B94" w:rsidRDefault="00BC71D3" w:rsidP="00AA3573">
            <w:pPr>
              <w:autoSpaceDE w:val="0"/>
              <w:autoSpaceDN w:val="0"/>
              <w:adjustRightInd w:val="0"/>
            </w:pPr>
            <w:r>
              <w:t>___________________</w:t>
            </w:r>
          </w:p>
          <w:p w:rsidR="00BC71D3" w:rsidRPr="00691B94" w:rsidRDefault="00BC71D3" w:rsidP="00AA3573">
            <w:pPr>
              <w:suppressAutoHyphens/>
              <w:autoSpaceDE w:val="0"/>
              <w:ind w:left="175" w:hanging="175"/>
              <w:rPr>
                <w:lang w:eastAsia="ar-SA"/>
              </w:rPr>
            </w:pPr>
            <w:r w:rsidRPr="00691B94">
              <w:rPr>
                <w:lang w:eastAsia="ar-SA"/>
              </w:rPr>
              <w:t xml:space="preserve">ИНН </w:t>
            </w:r>
            <w:r>
              <w:rPr>
                <w:lang w:eastAsia="ar-SA"/>
              </w:rPr>
              <w:t>____________</w:t>
            </w:r>
            <w:r w:rsidRPr="00691B94">
              <w:rPr>
                <w:lang w:eastAsia="ar-SA"/>
              </w:rPr>
              <w:t xml:space="preserve">, КПП </w:t>
            </w:r>
            <w:r>
              <w:rPr>
                <w:lang w:eastAsia="ar-SA"/>
              </w:rPr>
              <w:t>___________</w:t>
            </w:r>
            <w:r w:rsidRPr="00691B94">
              <w:rPr>
                <w:lang w:eastAsia="ar-SA"/>
              </w:rPr>
              <w:t xml:space="preserve"> </w:t>
            </w:r>
          </w:p>
          <w:p w:rsidR="00BC71D3" w:rsidRPr="00691B94" w:rsidRDefault="00BC71D3" w:rsidP="00AA3573">
            <w:pPr>
              <w:suppressAutoHyphens/>
              <w:autoSpaceDE w:val="0"/>
              <w:ind w:left="175" w:hanging="175"/>
              <w:rPr>
                <w:i/>
                <w:lang w:eastAsia="ar-SA"/>
              </w:rPr>
            </w:pPr>
            <w:r w:rsidRPr="00691B94">
              <w:rPr>
                <w:i/>
                <w:lang w:eastAsia="ar-SA"/>
              </w:rPr>
              <w:t>Место нахождения:</w:t>
            </w:r>
          </w:p>
          <w:p w:rsidR="00BC71D3" w:rsidRPr="00691B94" w:rsidRDefault="00BC71D3" w:rsidP="00AA3573">
            <w:pPr>
              <w:suppressAutoHyphens/>
              <w:autoSpaceDE w:val="0"/>
              <w:ind w:left="175" w:hanging="175"/>
              <w:rPr>
                <w:lang w:eastAsia="ar-SA"/>
              </w:rPr>
            </w:pPr>
            <w:r>
              <w:rPr>
                <w:lang w:eastAsia="ar-SA"/>
              </w:rPr>
              <w:t>___________________________________</w:t>
            </w:r>
          </w:p>
          <w:p w:rsidR="00BC71D3" w:rsidRPr="00691B94" w:rsidRDefault="00BC71D3" w:rsidP="00AA3573">
            <w:pPr>
              <w:suppressAutoHyphens/>
              <w:autoSpaceDE w:val="0"/>
              <w:ind w:left="175" w:hanging="175"/>
              <w:rPr>
                <w:lang w:eastAsia="ar-SA"/>
              </w:rPr>
            </w:pPr>
            <w:r w:rsidRPr="00691B94">
              <w:rPr>
                <w:lang w:eastAsia="ar-SA"/>
              </w:rPr>
              <w:t xml:space="preserve">р/с </w:t>
            </w:r>
            <w:r>
              <w:rPr>
                <w:lang w:eastAsia="ar-SA"/>
              </w:rPr>
              <w:t>________________________________</w:t>
            </w:r>
          </w:p>
          <w:p w:rsidR="00BC71D3" w:rsidRPr="00691B94" w:rsidRDefault="00BC71D3" w:rsidP="00AA3573">
            <w:pPr>
              <w:suppressAutoHyphens/>
              <w:autoSpaceDE w:val="0"/>
              <w:ind w:left="175" w:hanging="175"/>
              <w:rPr>
                <w:lang w:eastAsia="ar-SA"/>
              </w:rPr>
            </w:pPr>
            <w:r w:rsidRPr="00691B94">
              <w:rPr>
                <w:lang w:eastAsia="ar-SA"/>
              </w:rPr>
              <w:t xml:space="preserve">БИК </w:t>
            </w:r>
            <w:r>
              <w:rPr>
                <w:lang w:eastAsia="ar-SA"/>
              </w:rPr>
              <w:t>______________</w:t>
            </w:r>
            <w:r w:rsidRPr="00691B94">
              <w:rPr>
                <w:lang w:eastAsia="ar-SA"/>
              </w:rPr>
              <w:t xml:space="preserve"> </w:t>
            </w:r>
          </w:p>
          <w:p w:rsidR="00BC71D3" w:rsidRPr="00691B94" w:rsidRDefault="00BC71D3" w:rsidP="00AA3573">
            <w:pPr>
              <w:suppressAutoHyphens/>
              <w:autoSpaceDE w:val="0"/>
              <w:ind w:left="175" w:hanging="175"/>
              <w:rPr>
                <w:lang w:eastAsia="ar-SA"/>
              </w:rPr>
            </w:pPr>
            <w:r w:rsidRPr="00691B94">
              <w:rPr>
                <w:lang w:eastAsia="ar-SA"/>
              </w:rPr>
              <w:t xml:space="preserve">к/с </w:t>
            </w:r>
            <w:r>
              <w:rPr>
                <w:lang w:eastAsia="ar-SA"/>
              </w:rPr>
              <w:t>_____________________</w:t>
            </w:r>
          </w:p>
          <w:p w:rsidR="00BC71D3" w:rsidRPr="00691B94" w:rsidRDefault="00BC71D3" w:rsidP="00AA3573">
            <w:pPr>
              <w:autoSpaceDE w:val="0"/>
              <w:autoSpaceDN w:val="0"/>
              <w:adjustRightInd w:val="0"/>
            </w:pPr>
          </w:p>
        </w:tc>
      </w:tr>
      <w:tr w:rsidR="00BC71D3" w:rsidRPr="00691B94" w:rsidTr="00AA3573">
        <w:tc>
          <w:tcPr>
            <w:tcW w:w="5070" w:type="dxa"/>
          </w:tcPr>
          <w:p w:rsidR="00BC71D3" w:rsidRPr="00691B94" w:rsidRDefault="00BC71D3" w:rsidP="00AA3573">
            <w:pPr>
              <w:autoSpaceDE w:val="0"/>
              <w:autoSpaceDN w:val="0"/>
              <w:adjustRightInd w:val="0"/>
              <w:rPr>
                <w:b/>
              </w:rPr>
            </w:pPr>
            <w:r w:rsidRPr="00691B94">
              <w:rPr>
                <w:b/>
              </w:rPr>
              <w:t>_____________________/</w:t>
            </w:r>
            <w:r>
              <w:rPr>
                <w:b/>
              </w:rPr>
              <w:t>_____________</w:t>
            </w:r>
            <w:r w:rsidRPr="00691B94">
              <w:rPr>
                <w:b/>
              </w:rPr>
              <w:t>/</w:t>
            </w:r>
          </w:p>
        </w:tc>
        <w:tc>
          <w:tcPr>
            <w:tcW w:w="4677" w:type="dxa"/>
          </w:tcPr>
          <w:p w:rsidR="00BC71D3" w:rsidRPr="00691B94" w:rsidRDefault="00BC71D3" w:rsidP="00AA3573">
            <w:pPr>
              <w:autoSpaceDE w:val="0"/>
              <w:autoSpaceDN w:val="0"/>
              <w:adjustRightInd w:val="0"/>
              <w:rPr>
                <w:b/>
              </w:rPr>
            </w:pPr>
            <w:r w:rsidRPr="00691B94">
              <w:rPr>
                <w:b/>
              </w:rPr>
              <w:t>____________________/</w:t>
            </w:r>
            <w:r>
              <w:rPr>
                <w:b/>
              </w:rPr>
              <w:t>_______________</w:t>
            </w:r>
            <w:r w:rsidRPr="00691B94">
              <w:rPr>
                <w:b/>
              </w:rPr>
              <w:t>/</w:t>
            </w:r>
          </w:p>
        </w:tc>
      </w:tr>
      <w:tr w:rsidR="00BC71D3" w:rsidRPr="00691B94" w:rsidTr="00AA3573">
        <w:tc>
          <w:tcPr>
            <w:tcW w:w="5070" w:type="dxa"/>
          </w:tcPr>
          <w:p w:rsidR="00BC71D3" w:rsidRPr="00691B94" w:rsidRDefault="00BC71D3" w:rsidP="00AA3573">
            <w:pPr>
              <w:autoSpaceDE w:val="0"/>
              <w:autoSpaceDN w:val="0"/>
              <w:adjustRightInd w:val="0"/>
              <w:rPr>
                <w:b/>
              </w:rPr>
            </w:pPr>
            <w:r w:rsidRPr="00691B94">
              <w:rPr>
                <w:b/>
              </w:rPr>
              <w:t xml:space="preserve">                 М. П.</w:t>
            </w:r>
          </w:p>
        </w:tc>
        <w:tc>
          <w:tcPr>
            <w:tcW w:w="4677" w:type="dxa"/>
          </w:tcPr>
          <w:p w:rsidR="00BC71D3" w:rsidRPr="00691B94" w:rsidRDefault="00BC71D3" w:rsidP="00AA3573">
            <w:pPr>
              <w:autoSpaceDE w:val="0"/>
              <w:autoSpaceDN w:val="0"/>
              <w:adjustRightInd w:val="0"/>
              <w:rPr>
                <w:b/>
              </w:rPr>
            </w:pPr>
            <w:r w:rsidRPr="00691B94">
              <w:rPr>
                <w:b/>
              </w:rPr>
              <w:t xml:space="preserve">                 М. П.</w:t>
            </w:r>
          </w:p>
        </w:tc>
      </w:tr>
    </w:tbl>
    <w:p w:rsidR="00BC71D3" w:rsidRPr="009859B3" w:rsidRDefault="00BC71D3" w:rsidP="00BC71D3">
      <w:pPr>
        <w:spacing w:before="240" w:after="240"/>
        <w:jc w:val="center"/>
        <w:rPr>
          <w:b/>
          <w:bCs/>
        </w:rPr>
      </w:pPr>
    </w:p>
    <w:p w:rsidR="00CB7652" w:rsidRDefault="00CB7652"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0300A9" w:rsidRDefault="000300A9"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Default="006E34BF" w:rsidP="00BC71D3">
      <w:pPr>
        <w:shd w:val="clear" w:color="auto" w:fill="FFFFFF"/>
        <w:ind w:right="57"/>
        <w:jc w:val="center"/>
        <w:rPr>
          <w:bCs/>
          <w:sz w:val="22"/>
          <w:szCs w:val="22"/>
        </w:rPr>
      </w:pPr>
    </w:p>
    <w:p w:rsidR="006E34BF" w:rsidRPr="006E34BF" w:rsidRDefault="006E34BF" w:rsidP="006E34BF">
      <w:pPr>
        <w:ind w:right="-1"/>
        <w:rPr>
          <w:b/>
        </w:rPr>
      </w:pPr>
      <w:r>
        <w:rPr>
          <w:b/>
        </w:rPr>
        <w:t xml:space="preserve">                                                                                                      Приложение №1</w:t>
      </w:r>
    </w:p>
    <w:p w:rsidR="006E34BF" w:rsidRPr="006E34BF" w:rsidRDefault="006E34BF" w:rsidP="006E34BF">
      <w:pPr>
        <w:ind w:left="4248" w:right="-1"/>
      </w:pPr>
      <w:r w:rsidRPr="006E34BF">
        <w:rPr>
          <w:b/>
        </w:rPr>
        <w:t xml:space="preserve">                                </w:t>
      </w:r>
      <w:r w:rsidRPr="006E34BF">
        <w:t xml:space="preserve">к Договору аренды имущества  </w:t>
      </w:r>
    </w:p>
    <w:p w:rsidR="006E34BF" w:rsidRPr="006E34BF" w:rsidRDefault="006E34BF" w:rsidP="006E34BF">
      <w:pPr>
        <w:ind w:left="4248" w:right="-1"/>
      </w:pPr>
      <w:r w:rsidRPr="006E34BF">
        <w:t xml:space="preserve">                                № _________ от ___.__.2014 г.</w:t>
      </w:r>
    </w:p>
    <w:p w:rsidR="006E34BF" w:rsidRPr="006E34BF" w:rsidRDefault="006E34BF" w:rsidP="006E34BF">
      <w:pPr>
        <w:suppressAutoHyphens/>
      </w:pPr>
    </w:p>
    <w:p w:rsidR="006E34BF" w:rsidRPr="006E34BF" w:rsidRDefault="006E34BF" w:rsidP="006E34BF">
      <w:pPr>
        <w:keepNext/>
        <w:spacing w:before="240" w:after="60"/>
        <w:jc w:val="center"/>
        <w:outlineLvl w:val="1"/>
        <w:rPr>
          <w:rFonts w:cs="Arial"/>
          <w:b/>
          <w:bCs/>
          <w:iCs/>
          <w:szCs w:val="28"/>
        </w:rPr>
      </w:pPr>
      <w:r w:rsidRPr="006E34BF">
        <w:rPr>
          <w:rFonts w:cs="Arial"/>
          <w:b/>
          <w:bCs/>
          <w:iCs/>
          <w:szCs w:val="28"/>
        </w:rPr>
        <w:t>Расчет</w:t>
      </w:r>
    </w:p>
    <w:p w:rsidR="006E34BF" w:rsidRPr="006E34BF" w:rsidRDefault="006E34BF" w:rsidP="006E34BF">
      <w:pPr>
        <w:jc w:val="center"/>
        <w:rPr>
          <w:b/>
          <w:szCs w:val="20"/>
        </w:rPr>
      </w:pPr>
      <w:r w:rsidRPr="006E34BF">
        <w:rPr>
          <w:b/>
          <w:szCs w:val="20"/>
        </w:rPr>
        <w:t xml:space="preserve">размера месячной арендной платы за пользование </w:t>
      </w:r>
      <w:r>
        <w:rPr>
          <w:b/>
          <w:szCs w:val="20"/>
        </w:rPr>
        <w:t xml:space="preserve">нежилыми помещениями в </w:t>
      </w:r>
      <w:r w:rsidRPr="006E34BF">
        <w:rPr>
          <w:b/>
          <w:szCs w:val="20"/>
        </w:rPr>
        <w:t>Ад</w:t>
      </w:r>
      <w:r>
        <w:rPr>
          <w:b/>
          <w:szCs w:val="20"/>
        </w:rPr>
        <w:t>министративном здании АПБ МГРЭС ООО «Башкирэнерго», инв.№</w:t>
      </w:r>
      <w:r w:rsidRPr="006E34BF">
        <w:rPr>
          <w:b/>
          <w:szCs w:val="20"/>
        </w:rPr>
        <w:t>53031563</w:t>
      </w:r>
      <w:r w:rsidR="00586ECE">
        <w:rPr>
          <w:b/>
          <w:szCs w:val="20"/>
        </w:rPr>
        <w:t xml:space="preserve">, расположенного по адресу: </w:t>
      </w:r>
      <w:r w:rsidR="00586ECE" w:rsidRPr="00586ECE">
        <w:rPr>
          <w:b/>
          <w:szCs w:val="20"/>
        </w:rPr>
        <w:t>г.Мелеуз, ул.Ленина, 6</w:t>
      </w:r>
    </w:p>
    <w:p w:rsidR="006E34BF" w:rsidRPr="006E34BF" w:rsidRDefault="006E34BF" w:rsidP="006E34BF">
      <w:pPr>
        <w:ind w:left="720" w:hanging="720"/>
        <w:rPr>
          <w:b/>
          <w:sz w:val="10"/>
          <w:szCs w:val="10"/>
        </w:rPr>
      </w:pPr>
    </w:p>
    <w:p w:rsidR="006E34BF" w:rsidRPr="006E34BF" w:rsidRDefault="006E34BF" w:rsidP="006E34BF">
      <w:pPr>
        <w:ind w:left="720" w:hanging="720"/>
        <w:rPr>
          <w:b/>
          <w:sz w:val="10"/>
          <w:szCs w:val="10"/>
        </w:rPr>
      </w:pPr>
    </w:p>
    <w:p w:rsidR="006E34BF" w:rsidRPr="006E34BF" w:rsidRDefault="006E34BF" w:rsidP="006E34BF">
      <w:pPr>
        <w:ind w:left="720" w:hanging="720"/>
        <w:rPr>
          <w:b/>
          <w:sz w:val="10"/>
          <w:szCs w:val="10"/>
        </w:rPr>
      </w:pPr>
    </w:p>
    <w:p w:rsidR="006E34BF" w:rsidRPr="006E34BF" w:rsidRDefault="006E34BF" w:rsidP="006E34BF">
      <w:pPr>
        <w:ind w:left="720" w:hanging="720"/>
        <w:rPr>
          <w:b/>
          <w:sz w:val="4"/>
          <w:szCs w:val="4"/>
        </w:rPr>
      </w:pPr>
    </w:p>
    <w:p w:rsidR="006E34BF" w:rsidRPr="006E34BF" w:rsidRDefault="006E34BF" w:rsidP="006E34BF">
      <w:pPr>
        <w:jc w:val="center"/>
        <w:rPr>
          <w:sz w:val="4"/>
          <w:szCs w:val="4"/>
        </w:rPr>
      </w:pPr>
    </w:p>
    <w:tbl>
      <w:tblPr>
        <w:tblStyle w:val="1f0"/>
        <w:tblpPr w:leftFromText="180" w:rightFromText="180" w:vertAnchor="text" w:horzAnchor="margin" w:tblpX="40" w:tblpY="-79"/>
        <w:tblW w:w="9464" w:type="dxa"/>
        <w:tblLayout w:type="fixed"/>
        <w:tblLook w:val="04A0" w:firstRow="1" w:lastRow="0" w:firstColumn="1" w:lastColumn="0" w:noHBand="0" w:noVBand="1"/>
      </w:tblPr>
      <w:tblGrid>
        <w:gridCol w:w="540"/>
        <w:gridCol w:w="3963"/>
        <w:gridCol w:w="1605"/>
        <w:gridCol w:w="1655"/>
        <w:gridCol w:w="1701"/>
      </w:tblGrid>
      <w:tr w:rsidR="006E34BF" w:rsidRPr="006E34BF" w:rsidTr="00AA3573">
        <w:trPr>
          <w:trHeight w:val="294"/>
        </w:trPr>
        <w:tc>
          <w:tcPr>
            <w:tcW w:w="540" w:type="dxa"/>
            <w:vAlign w:val="center"/>
          </w:tcPr>
          <w:p w:rsidR="006E34BF" w:rsidRPr="006E34BF" w:rsidRDefault="006E34BF" w:rsidP="006E34BF">
            <w:pPr>
              <w:jc w:val="center"/>
              <w:rPr>
                <w:szCs w:val="4"/>
              </w:rPr>
            </w:pPr>
            <w:r w:rsidRPr="006E34BF">
              <w:rPr>
                <w:szCs w:val="4"/>
              </w:rPr>
              <w:t>№ п/п</w:t>
            </w:r>
          </w:p>
        </w:tc>
        <w:tc>
          <w:tcPr>
            <w:tcW w:w="3963" w:type="dxa"/>
            <w:vAlign w:val="center"/>
          </w:tcPr>
          <w:p w:rsidR="006E34BF" w:rsidRPr="006E34BF" w:rsidRDefault="006E34BF" w:rsidP="006E34BF">
            <w:pPr>
              <w:jc w:val="center"/>
              <w:rPr>
                <w:szCs w:val="4"/>
              </w:rPr>
            </w:pPr>
            <w:r>
              <w:rPr>
                <w:szCs w:val="4"/>
              </w:rPr>
              <w:t>Этаж и номера помещений*</w:t>
            </w:r>
          </w:p>
        </w:tc>
        <w:tc>
          <w:tcPr>
            <w:tcW w:w="1605" w:type="dxa"/>
            <w:vAlign w:val="center"/>
          </w:tcPr>
          <w:p w:rsidR="006E34BF" w:rsidRPr="006E34BF" w:rsidRDefault="006E34BF" w:rsidP="006E34BF">
            <w:pPr>
              <w:jc w:val="center"/>
              <w:rPr>
                <w:szCs w:val="4"/>
              </w:rPr>
            </w:pPr>
            <w:r w:rsidRPr="006E34BF">
              <w:rPr>
                <w:szCs w:val="4"/>
              </w:rPr>
              <w:t>Арендуемая площадь кв.м</w:t>
            </w:r>
          </w:p>
        </w:tc>
        <w:tc>
          <w:tcPr>
            <w:tcW w:w="1655" w:type="dxa"/>
            <w:vAlign w:val="center"/>
          </w:tcPr>
          <w:p w:rsidR="006E34BF" w:rsidRPr="006E34BF" w:rsidRDefault="006E34BF" w:rsidP="006E34BF">
            <w:pPr>
              <w:jc w:val="center"/>
              <w:rPr>
                <w:szCs w:val="4"/>
              </w:rPr>
            </w:pPr>
            <w:r w:rsidRPr="006E34BF">
              <w:rPr>
                <w:szCs w:val="4"/>
              </w:rPr>
              <w:t>Ставка арендной платы за 1 кв.м в месяц, руб. с НДС</w:t>
            </w:r>
          </w:p>
        </w:tc>
        <w:tc>
          <w:tcPr>
            <w:tcW w:w="1701" w:type="dxa"/>
            <w:vAlign w:val="center"/>
          </w:tcPr>
          <w:p w:rsidR="006E34BF" w:rsidRPr="006E34BF" w:rsidRDefault="006E34BF" w:rsidP="006E34BF">
            <w:pPr>
              <w:jc w:val="center"/>
              <w:rPr>
                <w:szCs w:val="4"/>
              </w:rPr>
            </w:pPr>
            <w:r w:rsidRPr="006E34BF">
              <w:rPr>
                <w:szCs w:val="4"/>
              </w:rPr>
              <w:t>Сумма арендной платы в месяц, руб. с НДС</w:t>
            </w:r>
          </w:p>
        </w:tc>
      </w:tr>
      <w:tr w:rsidR="006E34BF" w:rsidRPr="006E34BF" w:rsidTr="00AA3573">
        <w:trPr>
          <w:trHeight w:val="294"/>
        </w:trPr>
        <w:tc>
          <w:tcPr>
            <w:tcW w:w="540" w:type="dxa"/>
            <w:vAlign w:val="center"/>
          </w:tcPr>
          <w:p w:rsidR="006E34BF" w:rsidRPr="006E34BF" w:rsidRDefault="006E34BF" w:rsidP="006E34BF">
            <w:pPr>
              <w:jc w:val="center"/>
              <w:rPr>
                <w:szCs w:val="4"/>
              </w:rPr>
            </w:pPr>
            <w:r w:rsidRPr="006E34BF">
              <w:rPr>
                <w:szCs w:val="4"/>
              </w:rPr>
              <w:t>1</w:t>
            </w:r>
          </w:p>
        </w:tc>
        <w:tc>
          <w:tcPr>
            <w:tcW w:w="3963" w:type="dxa"/>
          </w:tcPr>
          <w:p w:rsidR="006E34BF" w:rsidRPr="006E34BF" w:rsidRDefault="006E34BF" w:rsidP="006E34BF">
            <w:pPr>
              <w:rPr>
                <w:szCs w:val="4"/>
              </w:rPr>
            </w:pPr>
          </w:p>
        </w:tc>
        <w:tc>
          <w:tcPr>
            <w:tcW w:w="1605" w:type="dxa"/>
            <w:vAlign w:val="center"/>
          </w:tcPr>
          <w:p w:rsidR="006E34BF" w:rsidRPr="006E34BF" w:rsidRDefault="006E34BF" w:rsidP="006E34BF">
            <w:pPr>
              <w:jc w:val="center"/>
              <w:rPr>
                <w:color w:val="000000"/>
                <w:szCs w:val="28"/>
              </w:rPr>
            </w:pPr>
          </w:p>
        </w:tc>
        <w:tc>
          <w:tcPr>
            <w:tcW w:w="1655" w:type="dxa"/>
            <w:vAlign w:val="center"/>
          </w:tcPr>
          <w:p w:rsidR="006E34BF" w:rsidRPr="006E34BF" w:rsidRDefault="006E34BF" w:rsidP="006E34BF">
            <w:pPr>
              <w:jc w:val="center"/>
              <w:rPr>
                <w:color w:val="000000"/>
                <w:szCs w:val="28"/>
              </w:rPr>
            </w:pPr>
          </w:p>
        </w:tc>
        <w:tc>
          <w:tcPr>
            <w:tcW w:w="1701" w:type="dxa"/>
            <w:vAlign w:val="center"/>
          </w:tcPr>
          <w:p w:rsidR="006E34BF" w:rsidRPr="006E34BF" w:rsidRDefault="006E34BF" w:rsidP="006E34BF">
            <w:pPr>
              <w:jc w:val="center"/>
              <w:rPr>
                <w:color w:val="000000"/>
              </w:rPr>
            </w:pPr>
          </w:p>
        </w:tc>
      </w:tr>
      <w:tr w:rsidR="006E34BF" w:rsidRPr="006E34BF" w:rsidTr="00AA3573">
        <w:trPr>
          <w:trHeight w:val="294"/>
        </w:trPr>
        <w:tc>
          <w:tcPr>
            <w:tcW w:w="4503" w:type="dxa"/>
            <w:gridSpan w:val="2"/>
            <w:vAlign w:val="center"/>
          </w:tcPr>
          <w:p w:rsidR="006E34BF" w:rsidRPr="006E34BF" w:rsidRDefault="006E34BF" w:rsidP="006E34BF">
            <w:pPr>
              <w:jc w:val="center"/>
              <w:rPr>
                <w:b/>
                <w:szCs w:val="4"/>
              </w:rPr>
            </w:pPr>
            <w:r w:rsidRPr="006E34BF">
              <w:rPr>
                <w:b/>
                <w:szCs w:val="4"/>
              </w:rPr>
              <w:t>ИТОГО</w:t>
            </w:r>
          </w:p>
        </w:tc>
        <w:tc>
          <w:tcPr>
            <w:tcW w:w="1605" w:type="dxa"/>
            <w:vAlign w:val="center"/>
          </w:tcPr>
          <w:p w:rsidR="006E34BF" w:rsidRPr="006E34BF" w:rsidRDefault="006E34BF" w:rsidP="006E34BF">
            <w:pPr>
              <w:jc w:val="center"/>
              <w:rPr>
                <w:b/>
                <w:color w:val="000000"/>
                <w:szCs w:val="28"/>
              </w:rPr>
            </w:pPr>
          </w:p>
        </w:tc>
        <w:tc>
          <w:tcPr>
            <w:tcW w:w="1655" w:type="dxa"/>
            <w:vAlign w:val="center"/>
          </w:tcPr>
          <w:p w:rsidR="006E34BF" w:rsidRPr="006E34BF" w:rsidRDefault="006E34BF" w:rsidP="006E34BF">
            <w:pPr>
              <w:jc w:val="center"/>
              <w:rPr>
                <w:b/>
                <w:color w:val="000000"/>
                <w:szCs w:val="28"/>
              </w:rPr>
            </w:pPr>
          </w:p>
        </w:tc>
        <w:tc>
          <w:tcPr>
            <w:tcW w:w="1701" w:type="dxa"/>
            <w:vAlign w:val="center"/>
          </w:tcPr>
          <w:p w:rsidR="006E34BF" w:rsidRPr="006E34BF" w:rsidRDefault="006E34BF" w:rsidP="006E34BF">
            <w:pPr>
              <w:jc w:val="center"/>
              <w:rPr>
                <w:b/>
                <w:szCs w:val="4"/>
              </w:rPr>
            </w:pPr>
          </w:p>
        </w:tc>
      </w:tr>
    </w:tbl>
    <w:p w:rsidR="006E34BF" w:rsidRPr="001177DD" w:rsidRDefault="001177DD" w:rsidP="006E34BF">
      <w:pPr>
        <w:rPr>
          <w:i/>
          <w:sz w:val="14"/>
          <w:szCs w:val="4"/>
        </w:rPr>
      </w:pPr>
      <w:r w:rsidRPr="001177DD">
        <w:rPr>
          <w:i/>
          <w:sz w:val="18"/>
          <w:szCs w:val="4"/>
        </w:rPr>
        <w:t>* Номера помещений указаны в соответствии с техническим паспортом №5300 от 06.09.2007 г.</w:t>
      </w:r>
    </w:p>
    <w:p w:rsidR="006E34BF" w:rsidRPr="006E34BF" w:rsidRDefault="006E34BF" w:rsidP="006E34BF">
      <w:pPr>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p w:rsidR="006E34BF" w:rsidRPr="006E34BF" w:rsidRDefault="006E34BF" w:rsidP="006E34BF">
      <w:pPr>
        <w:ind w:left="720" w:hanging="720"/>
        <w:rPr>
          <w:b/>
          <w:sz w:val="4"/>
          <w:szCs w:val="4"/>
        </w:rPr>
      </w:pPr>
    </w:p>
    <w:tbl>
      <w:tblPr>
        <w:tblW w:w="9498"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498"/>
      </w:tblGrid>
      <w:tr w:rsidR="006E34BF" w:rsidRPr="006E34BF" w:rsidTr="00AA3573">
        <w:trPr>
          <w:trHeight w:val="1125"/>
        </w:trPr>
        <w:tc>
          <w:tcPr>
            <w:tcW w:w="9498" w:type="dxa"/>
          </w:tcPr>
          <w:p w:rsidR="006E34BF" w:rsidRPr="006E34BF" w:rsidRDefault="006E34BF" w:rsidP="006E34BF">
            <w:pPr>
              <w:jc w:val="both"/>
              <w:rPr>
                <w:b/>
              </w:rPr>
            </w:pPr>
            <w:r w:rsidRPr="006E34BF">
              <w:rPr>
                <w:b/>
              </w:rPr>
              <w:t>Итого месячная сумма арендной платы с НДС составляет _______________ (____________) рубля __ копеек в месяц, в том числе НДС 18% в сумме ______________ (________________) рубля ___ копейки</w:t>
            </w:r>
          </w:p>
        </w:tc>
      </w:tr>
    </w:tbl>
    <w:p w:rsidR="006E34BF" w:rsidRPr="006E34BF" w:rsidRDefault="006E34BF" w:rsidP="006E34BF">
      <w:pPr>
        <w:rPr>
          <w:sz w:val="20"/>
          <w:szCs w:val="20"/>
        </w:rPr>
      </w:pPr>
    </w:p>
    <w:p w:rsidR="006E34BF" w:rsidRPr="006E34BF" w:rsidRDefault="006E34BF" w:rsidP="006E34BF">
      <w:pPr>
        <w:rPr>
          <w:sz w:val="20"/>
          <w:szCs w:val="20"/>
        </w:rPr>
      </w:pPr>
    </w:p>
    <w:tbl>
      <w:tblPr>
        <w:tblW w:w="0" w:type="auto"/>
        <w:tblLayout w:type="fixed"/>
        <w:tblLook w:val="0000" w:firstRow="0" w:lastRow="0" w:firstColumn="0" w:lastColumn="0" w:noHBand="0" w:noVBand="0"/>
      </w:tblPr>
      <w:tblGrid>
        <w:gridCol w:w="5070"/>
        <w:gridCol w:w="4677"/>
      </w:tblGrid>
      <w:tr w:rsidR="006E34BF" w:rsidRPr="006E34BF" w:rsidTr="00AA3573">
        <w:trPr>
          <w:trHeight w:val="353"/>
        </w:trPr>
        <w:tc>
          <w:tcPr>
            <w:tcW w:w="5070" w:type="dxa"/>
          </w:tcPr>
          <w:p w:rsidR="006E34BF" w:rsidRPr="006E34BF" w:rsidRDefault="006E34BF" w:rsidP="006E34BF">
            <w:pPr>
              <w:autoSpaceDE w:val="0"/>
              <w:autoSpaceDN w:val="0"/>
              <w:adjustRightInd w:val="0"/>
              <w:rPr>
                <w:b/>
              </w:rPr>
            </w:pPr>
            <w:r w:rsidRPr="006E34BF">
              <w:rPr>
                <w:b/>
              </w:rPr>
              <w:t>Арендодатель:</w:t>
            </w:r>
          </w:p>
        </w:tc>
        <w:tc>
          <w:tcPr>
            <w:tcW w:w="4677" w:type="dxa"/>
          </w:tcPr>
          <w:p w:rsidR="006E34BF" w:rsidRPr="006E34BF" w:rsidRDefault="006E34BF" w:rsidP="006E34BF">
            <w:pPr>
              <w:autoSpaceDE w:val="0"/>
              <w:autoSpaceDN w:val="0"/>
              <w:adjustRightInd w:val="0"/>
              <w:rPr>
                <w:b/>
              </w:rPr>
            </w:pPr>
            <w:r w:rsidRPr="006E34BF">
              <w:rPr>
                <w:b/>
              </w:rPr>
              <w:t>Арендатор:</w:t>
            </w:r>
          </w:p>
        </w:tc>
      </w:tr>
      <w:tr w:rsidR="006E34BF" w:rsidRPr="006E34BF" w:rsidTr="00AA3573">
        <w:tc>
          <w:tcPr>
            <w:tcW w:w="5070" w:type="dxa"/>
          </w:tcPr>
          <w:p w:rsidR="006E34BF" w:rsidRPr="006E34BF" w:rsidRDefault="006E34BF" w:rsidP="006E34BF">
            <w:pPr>
              <w:autoSpaceDE w:val="0"/>
              <w:autoSpaceDN w:val="0"/>
              <w:adjustRightInd w:val="0"/>
              <w:rPr>
                <w:i/>
              </w:rPr>
            </w:pPr>
            <w:r>
              <w:rPr>
                <w:i/>
              </w:rPr>
              <w:t>ООО «Башкирэнерго»</w:t>
            </w:r>
          </w:p>
          <w:p w:rsidR="006E34BF" w:rsidRPr="006E34BF" w:rsidRDefault="006E34BF" w:rsidP="006E34BF">
            <w:pPr>
              <w:autoSpaceDE w:val="0"/>
              <w:autoSpaceDN w:val="0"/>
              <w:adjustRightInd w:val="0"/>
            </w:pPr>
          </w:p>
        </w:tc>
        <w:tc>
          <w:tcPr>
            <w:tcW w:w="4677" w:type="dxa"/>
          </w:tcPr>
          <w:p w:rsidR="006E34BF" w:rsidRPr="006E34BF" w:rsidRDefault="006E34BF" w:rsidP="006E34BF">
            <w:pPr>
              <w:autoSpaceDE w:val="0"/>
              <w:autoSpaceDN w:val="0"/>
              <w:adjustRightInd w:val="0"/>
              <w:rPr>
                <w:sz w:val="23"/>
                <w:szCs w:val="23"/>
              </w:rPr>
            </w:pPr>
            <w:r w:rsidRPr="006E34BF">
              <w:rPr>
                <w:sz w:val="23"/>
                <w:szCs w:val="23"/>
              </w:rPr>
              <w:t>___________________</w:t>
            </w:r>
          </w:p>
          <w:p w:rsidR="006E34BF" w:rsidRPr="006E34BF" w:rsidRDefault="006E34BF" w:rsidP="006E34BF">
            <w:pPr>
              <w:autoSpaceDE w:val="0"/>
              <w:autoSpaceDN w:val="0"/>
              <w:adjustRightInd w:val="0"/>
              <w:rPr>
                <w:sz w:val="23"/>
                <w:szCs w:val="23"/>
              </w:rPr>
            </w:pPr>
          </w:p>
        </w:tc>
      </w:tr>
      <w:tr w:rsidR="006E34BF" w:rsidRPr="006E34BF" w:rsidTr="00AA3573">
        <w:tc>
          <w:tcPr>
            <w:tcW w:w="5070" w:type="dxa"/>
          </w:tcPr>
          <w:p w:rsidR="006E34BF" w:rsidRPr="006E34BF" w:rsidRDefault="006E34BF" w:rsidP="006E34BF">
            <w:pPr>
              <w:autoSpaceDE w:val="0"/>
              <w:autoSpaceDN w:val="0"/>
              <w:adjustRightInd w:val="0"/>
            </w:pPr>
          </w:p>
          <w:p w:rsidR="006E34BF" w:rsidRPr="006E34BF" w:rsidRDefault="006E34BF" w:rsidP="006E34BF">
            <w:pPr>
              <w:autoSpaceDE w:val="0"/>
              <w:autoSpaceDN w:val="0"/>
              <w:adjustRightInd w:val="0"/>
            </w:pPr>
            <w:r w:rsidRPr="006E34BF">
              <w:t>_____________________/</w:t>
            </w:r>
            <w:r>
              <w:t>______________</w:t>
            </w:r>
            <w:r w:rsidRPr="006E34BF">
              <w:t>/</w:t>
            </w:r>
          </w:p>
        </w:tc>
        <w:tc>
          <w:tcPr>
            <w:tcW w:w="4677" w:type="dxa"/>
          </w:tcPr>
          <w:p w:rsidR="006E34BF" w:rsidRPr="006E34BF" w:rsidRDefault="006E34BF" w:rsidP="006E34BF">
            <w:pPr>
              <w:autoSpaceDE w:val="0"/>
              <w:autoSpaceDN w:val="0"/>
              <w:adjustRightInd w:val="0"/>
              <w:ind w:firstLine="459"/>
              <w:jc w:val="both"/>
              <w:rPr>
                <w:sz w:val="23"/>
                <w:szCs w:val="23"/>
              </w:rPr>
            </w:pPr>
          </w:p>
          <w:p w:rsidR="006E34BF" w:rsidRPr="006E34BF" w:rsidRDefault="006E34BF" w:rsidP="006E34BF">
            <w:pPr>
              <w:autoSpaceDE w:val="0"/>
              <w:autoSpaceDN w:val="0"/>
              <w:adjustRightInd w:val="0"/>
              <w:jc w:val="both"/>
              <w:rPr>
                <w:rFonts w:cs="Arial"/>
                <w:sz w:val="23"/>
                <w:szCs w:val="23"/>
              </w:rPr>
            </w:pPr>
            <w:r w:rsidRPr="006E34BF">
              <w:rPr>
                <w:rFonts w:cs="Arial"/>
                <w:sz w:val="23"/>
                <w:szCs w:val="23"/>
              </w:rPr>
              <w:t>______________________/____________/</w:t>
            </w:r>
          </w:p>
        </w:tc>
      </w:tr>
      <w:tr w:rsidR="006E34BF" w:rsidRPr="006E34BF" w:rsidTr="00AA3573">
        <w:tc>
          <w:tcPr>
            <w:tcW w:w="5070" w:type="dxa"/>
          </w:tcPr>
          <w:p w:rsidR="006E34BF" w:rsidRPr="006E34BF" w:rsidRDefault="006E34BF" w:rsidP="006E34BF">
            <w:pPr>
              <w:autoSpaceDE w:val="0"/>
              <w:autoSpaceDN w:val="0"/>
              <w:adjustRightInd w:val="0"/>
            </w:pPr>
            <w:r w:rsidRPr="006E34BF">
              <w:t xml:space="preserve">                 М. П.</w:t>
            </w:r>
          </w:p>
        </w:tc>
        <w:tc>
          <w:tcPr>
            <w:tcW w:w="4677" w:type="dxa"/>
          </w:tcPr>
          <w:p w:rsidR="006E34BF" w:rsidRPr="006E34BF" w:rsidRDefault="006E34BF" w:rsidP="006E34BF">
            <w:pPr>
              <w:autoSpaceDE w:val="0"/>
              <w:autoSpaceDN w:val="0"/>
              <w:adjustRightInd w:val="0"/>
              <w:rPr>
                <w:rFonts w:cs="Arial"/>
                <w:sz w:val="23"/>
                <w:szCs w:val="23"/>
              </w:rPr>
            </w:pPr>
            <w:r w:rsidRPr="006E34BF">
              <w:rPr>
                <w:rFonts w:cs="Arial"/>
                <w:b/>
                <w:sz w:val="23"/>
                <w:szCs w:val="23"/>
              </w:rPr>
              <w:t xml:space="preserve">       </w:t>
            </w:r>
            <w:r w:rsidRPr="006E34BF">
              <w:rPr>
                <w:rFonts w:cs="Arial"/>
                <w:sz w:val="23"/>
                <w:szCs w:val="23"/>
              </w:rPr>
              <w:t>М.П.</w:t>
            </w:r>
          </w:p>
        </w:tc>
      </w:tr>
    </w:tbl>
    <w:p w:rsidR="006E34BF" w:rsidRPr="006E34BF" w:rsidRDefault="006E34BF" w:rsidP="006E34BF">
      <w:pPr>
        <w:ind w:left="-142"/>
      </w:pPr>
    </w:p>
    <w:p w:rsidR="006E34BF" w:rsidRPr="006E34BF" w:rsidRDefault="006E34BF" w:rsidP="006E34BF">
      <w:pPr>
        <w:ind w:left="-142"/>
      </w:pPr>
    </w:p>
    <w:p w:rsidR="006E34BF" w:rsidRPr="00B34919" w:rsidRDefault="006E34BF" w:rsidP="00BC71D3">
      <w:pPr>
        <w:shd w:val="clear" w:color="auto" w:fill="FFFFFF"/>
        <w:ind w:right="57"/>
        <w:jc w:val="center"/>
        <w:rPr>
          <w:bCs/>
          <w:sz w:val="22"/>
          <w:szCs w:val="22"/>
        </w:rPr>
      </w:pPr>
    </w:p>
    <w:sectPr w:rsidR="006E34BF" w:rsidRPr="00B34919" w:rsidSect="00321931">
      <w:foot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5DB" w:rsidRDefault="00B125DB" w:rsidP="003729D8">
      <w:r>
        <w:separator/>
      </w:r>
    </w:p>
  </w:endnote>
  <w:endnote w:type="continuationSeparator" w:id="0">
    <w:p w:rsidR="00B125DB" w:rsidRDefault="00B125DB" w:rsidP="0037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17">
    <w:charset w:val="CC"/>
    <w:family w:val="auto"/>
    <w:pitch w:val="variable"/>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doniCTT">
    <w:altName w:val="Times New Roman"/>
    <w:charset w:val="CC"/>
    <w:family w:val="auto"/>
    <w:pitch w:val="variable"/>
    <w:sig w:usb0="00000203" w:usb1="00000000" w:usb2="00000000" w:usb3="00000000" w:csb0="00000005" w:csb1="00000000"/>
  </w:font>
  <w:font w:name="GaramondC">
    <w:altName w:val="Gabriola"/>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50971"/>
      <w:docPartObj>
        <w:docPartGallery w:val="Page Numbers (Bottom of Page)"/>
        <w:docPartUnique/>
      </w:docPartObj>
    </w:sdtPr>
    <w:sdtEndPr/>
    <w:sdtContent>
      <w:p w:rsidR="00321931" w:rsidRDefault="00321931">
        <w:pPr>
          <w:pStyle w:val="af1"/>
          <w:jc w:val="right"/>
        </w:pPr>
        <w:r>
          <w:fldChar w:fldCharType="begin"/>
        </w:r>
        <w:r>
          <w:instrText>PAGE   \* MERGEFORMAT</w:instrText>
        </w:r>
        <w:r>
          <w:fldChar w:fldCharType="separate"/>
        </w:r>
        <w:r w:rsidR="004D1DC1">
          <w:rPr>
            <w:noProof/>
          </w:rPr>
          <w:t>8</w:t>
        </w:r>
        <w:r>
          <w:fldChar w:fldCharType="end"/>
        </w:r>
      </w:p>
    </w:sdtContent>
  </w:sdt>
  <w:p w:rsidR="00321931" w:rsidRDefault="00321931">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5DB" w:rsidRDefault="00B125DB" w:rsidP="003729D8">
      <w:r>
        <w:separator/>
      </w:r>
    </w:p>
  </w:footnote>
  <w:footnote w:type="continuationSeparator" w:id="0">
    <w:p w:rsidR="00B125DB" w:rsidRDefault="00B125DB" w:rsidP="00372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1080" w:hanging="360"/>
      </w:pPr>
      <w:rPr>
        <w:b/>
      </w:rPr>
    </w:lvl>
  </w:abstractNum>
  <w:abstractNum w:abstractNumId="2" w15:restartNumberingAfterBreak="0">
    <w:nsid w:val="00000005"/>
    <w:multiLevelType w:val="multilevel"/>
    <w:tmpl w:val="04D81694"/>
    <w:name w:val="WW8Num5"/>
    <w:lvl w:ilvl="0">
      <w:start w:val="1"/>
      <w:numFmt w:val="decimal"/>
      <w:lvlText w:val="%1."/>
      <w:lvlJc w:val="left"/>
      <w:pPr>
        <w:tabs>
          <w:tab w:val="num" w:pos="1134"/>
        </w:tabs>
        <w:ind w:left="0" w:firstLine="567"/>
      </w:pPr>
      <w:rPr>
        <w:b/>
      </w:r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3" w15:restartNumberingAfterBreak="0">
    <w:nsid w:val="01013884"/>
    <w:multiLevelType w:val="multilevel"/>
    <w:tmpl w:val="E27438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a"/>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12279AA"/>
    <w:multiLevelType w:val="hybridMultilevel"/>
    <w:tmpl w:val="FB02196E"/>
    <w:lvl w:ilvl="0" w:tplc="04190001">
      <w:start w:val="1"/>
      <w:numFmt w:val="bullet"/>
      <w:lvlText w:val=""/>
      <w:lvlJc w:val="left"/>
      <w:pPr>
        <w:ind w:left="720" w:hanging="360"/>
      </w:pPr>
      <w:rPr>
        <w:rFonts w:ascii="Symbol" w:hAnsi="Symbol"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8E24F1"/>
    <w:multiLevelType w:val="hybridMultilevel"/>
    <w:tmpl w:val="96A6FBA4"/>
    <w:lvl w:ilvl="0" w:tplc="F8965E6A">
      <w:start w:val="1"/>
      <w:numFmt w:val="decimal"/>
      <w:lvlText w:val="%1."/>
      <w:lvlJc w:val="left"/>
      <w:pPr>
        <w:ind w:left="720" w:hanging="360"/>
      </w:pPr>
      <w:rPr>
        <w:rFonts w:hint="default"/>
        <w:b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FB1EDA"/>
    <w:multiLevelType w:val="multilevel"/>
    <w:tmpl w:val="83FA915A"/>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28E4A4F"/>
    <w:multiLevelType w:val="multilevel"/>
    <w:tmpl w:val="937EC73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pStyle w:val="a0"/>
      <w:lvlText w:val="%1.%2.%3."/>
      <w:lvlJc w:val="left"/>
      <w:pPr>
        <w:ind w:left="720" w:hanging="720"/>
      </w:pPr>
      <w:rPr>
        <w:rFonts w:hint="default"/>
      </w:rPr>
    </w:lvl>
    <w:lvl w:ilvl="3">
      <w:start w:val="1"/>
      <w:numFmt w:val="decimal"/>
      <w:lvlText w:val="%1.%2.%3.%4."/>
      <w:lvlJc w:val="left"/>
      <w:pPr>
        <w:ind w:left="1080" w:hanging="1080"/>
      </w:pPr>
      <w:rPr>
        <w:rFonts w:hint="default"/>
        <w:u w:val="single"/>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92A73A3"/>
    <w:multiLevelType w:val="singleLevel"/>
    <w:tmpl w:val="0419000F"/>
    <w:lvl w:ilvl="0">
      <w:start w:val="2"/>
      <w:numFmt w:val="decimal"/>
      <w:lvlText w:val="%1."/>
      <w:lvlJc w:val="left"/>
      <w:pPr>
        <w:tabs>
          <w:tab w:val="num" w:pos="360"/>
        </w:tabs>
        <w:ind w:left="360" w:hanging="360"/>
      </w:pPr>
      <w:rPr>
        <w:rFonts w:hint="default"/>
      </w:rPr>
    </w:lvl>
  </w:abstractNum>
  <w:abstractNum w:abstractNumId="9" w15:restartNumberingAfterBreak="0">
    <w:nsid w:val="2F8B312F"/>
    <w:multiLevelType w:val="hybridMultilevel"/>
    <w:tmpl w:val="8078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5A139B"/>
    <w:multiLevelType w:val="multilevel"/>
    <w:tmpl w:val="E3B40F70"/>
    <w:lvl w:ilvl="0">
      <w:start w:val="1"/>
      <w:numFmt w:val="decimal"/>
      <w:lvlText w:val="%1."/>
      <w:lvlJc w:val="left"/>
      <w:pPr>
        <w:tabs>
          <w:tab w:val="num" w:pos="927"/>
        </w:tabs>
        <w:ind w:left="927"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31752598"/>
    <w:multiLevelType w:val="hybridMultilevel"/>
    <w:tmpl w:val="157CB8B2"/>
    <w:lvl w:ilvl="0" w:tplc="FA3459E8">
      <w:start w:val="1"/>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5071B84"/>
    <w:multiLevelType w:val="hybridMultilevel"/>
    <w:tmpl w:val="A380D3F4"/>
    <w:lvl w:ilvl="0" w:tplc="0419000B">
      <w:start w:val="1"/>
      <w:numFmt w:val="bullet"/>
      <w:lvlText w:val=""/>
      <w:lvlJc w:val="left"/>
      <w:pPr>
        <w:tabs>
          <w:tab w:val="num" w:pos="1485"/>
        </w:tabs>
        <w:ind w:left="1485" w:hanging="360"/>
      </w:pPr>
      <w:rPr>
        <w:rFonts w:ascii="Wingdings" w:hAnsi="Wingdings"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4" w15:restartNumberingAfterBreak="0">
    <w:nsid w:val="39663122"/>
    <w:multiLevelType w:val="hybridMultilevel"/>
    <w:tmpl w:val="3A842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700439"/>
    <w:multiLevelType w:val="singleLevel"/>
    <w:tmpl w:val="1CA8E0B8"/>
    <w:lvl w:ilvl="0">
      <w:start w:val="1"/>
      <w:numFmt w:val="bullet"/>
      <w:pStyle w:val="two"/>
      <w:lvlText w:val=""/>
      <w:lvlJc w:val="left"/>
      <w:pPr>
        <w:tabs>
          <w:tab w:val="num" w:pos="360"/>
        </w:tabs>
        <w:ind w:left="113" w:hanging="113"/>
      </w:pPr>
      <w:rPr>
        <w:rFonts w:ascii="Wingdings" w:hAnsi="Wingdings" w:cs="Times New Roman" w:hint="default"/>
        <w:sz w:val="16"/>
        <w:szCs w:val="16"/>
      </w:rPr>
    </w:lvl>
  </w:abstractNum>
  <w:abstractNum w:abstractNumId="16" w15:restartNumberingAfterBreak="0">
    <w:nsid w:val="4E025CFE"/>
    <w:multiLevelType w:val="multilevel"/>
    <w:tmpl w:val="E3EEB30C"/>
    <w:lvl w:ilvl="0">
      <w:start w:val="1"/>
      <w:numFmt w:val="decimal"/>
      <w:pStyle w:val="1"/>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AC46A2E"/>
    <w:multiLevelType w:val="hybridMultilevel"/>
    <w:tmpl w:val="75E2DC3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8" w15:restartNumberingAfterBreak="0">
    <w:nsid w:val="61011FA2"/>
    <w:multiLevelType w:val="hybridMultilevel"/>
    <w:tmpl w:val="665E91FE"/>
    <w:lvl w:ilvl="0" w:tplc="4FDAD722">
      <w:numFmt w:val="bullet"/>
      <w:lvlText w:val="-"/>
      <w:lvlJc w:val="left"/>
      <w:pPr>
        <w:tabs>
          <w:tab w:val="num" w:pos="1418"/>
        </w:tabs>
        <w:ind w:left="851" w:firstLine="567"/>
      </w:pPr>
      <w:rPr>
        <w:rFonts w:ascii="Times New Roman" w:hAnsi="Times New Roman" w:cs="Times New Roman"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0" w15:restartNumberingAfterBreak="0">
    <w:nsid w:val="7D6C6DEA"/>
    <w:multiLevelType w:val="hybridMultilevel"/>
    <w:tmpl w:val="49860870"/>
    <w:lvl w:ilvl="0" w:tplc="0419000F">
      <w:start w:val="1"/>
      <w:numFmt w:val="decimal"/>
      <w:pStyle w:val="a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12"/>
  </w:num>
  <w:num w:numId="4">
    <w:abstractNumId w:val="16"/>
  </w:num>
  <w:num w:numId="5">
    <w:abstractNumId w:val="20"/>
  </w:num>
  <w:num w:numId="6">
    <w:abstractNumId w:val="3"/>
  </w:num>
  <w:num w:numId="7">
    <w:abstractNumId w:val="15"/>
  </w:num>
  <w:num w:numId="8">
    <w:abstractNumId w:val="10"/>
  </w:num>
  <w:num w:numId="9">
    <w:abstractNumId w:val="6"/>
  </w:num>
  <w:num w:numId="10">
    <w:abstractNumId w:val="5"/>
  </w:num>
  <w:num w:numId="11">
    <w:abstractNumId w:val="4"/>
  </w:num>
  <w:num w:numId="12">
    <w:abstractNumId w:val="13"/>
  </w:num>
  <w:num w:numId="13">
    <w:abstractNumId w:val="4"/>
  </w:num>
  <w:num w:numId="14">
    <w:abstractNumId w:val="11"/>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8"/>
  </w:num>
  <w:num w:numId="20">
    <w:abstractNumId w:val="9"/>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542"/>
    <w:rsid w:val="00012A9B"/>
    <w:rsid w:val="000300A9"/>
    <w:rsid w:val="000302E7"/>
    <w:rsid w:val="00030746"/>
    <w:rsid w:val="0004770D"/>
    <w:rsid w:val="0005190D"/>
    <w:rsid w:val="000535D3"/>
    <w:rsid w:val="000535D4"/>
    <w:rsid w:val="00070647"/>
    <w:rsid w:val="00071836"/>
    <w:rsid w:val="00083EBB"/>
    <w:rsid w:val="00086C1A"/>
    <w:rsid w:val="000A6A14"/>
    <w:rsid w:val="000A774F"/>
    <w:rsid w:val="000C36FB"/>
    <w:rsid w:val="000D7F6F"/>
    <w:rsid w:val="000E04E1"/>
    <w:rsid w:val="000E789B"/>
    <w:rsid w:val="001177DD"/>
    <w:rsid w:val="001213E5"/>
    <w:rsid w:val="00133DFE"/>
    <w:rsid w:val="001426C0"/>
    <w:rsid w:val="001436EC"/>
    <w:rsid w:val="00144FF4"/>
    <w:rsid w:val="001572CD"/>
    <w:rsid w:val="00174936"/>
    <w:rsid w:val="00174C73"/>
    <w:rsid w:val="001778C0"/>
    <w:rsid w:val="00184E35"/>
    <w:rsid w:val="001915CC"/>
    <w:rsid w:val="00194FD9"/>
    <w:rsid w:val="00196C85"/>
    <w:rsid w:val="001B49EC"/>
    <w:rsid w:val="001B51FB"/>
    <w:rsid w:val="001E30E0"/>
    <w:rsid w:val="001F17E6"/>
    <w:rsid w:val="001F2592"/>
    <w:rsid w:val="001F2F32"/>
    <w:rsid w:val="001F34BD"/>
    <w:rsid w:val="002108B0"/>
    <w:rsid w:val="002147A0"/>
    <w:rsid w:val="00225D87"/>
    <w:rsid w:val="00230A68"/>
    <w:rsid w:val="00231B4E"/>
    <w:rsid w:val="00250952"/>
    <w:rsid w:val="00262326"/>
    <w:rsid w:val="0026377B"/>
    <w:rsid w:val="00275CFC"/>
    <w:rsid w:val="00280149"/>
    <w:rsid w:val="00282B6A"/>
    <w:rsid w:val="00295A9E"/>
    <w:rsid w:val="002A034A"/>
    <w:rsid w:val="002A4A6B"/>
    <w:rsid w:val="002B3232"/>
    <w:rsid w:val="002C3672"/>
    <w:rsid w:val="002D3B43"/>
    <w:rsid w:val="002D4A97"/>
    <w:rsid w:val="002E10EE"/>
    <w:rsid w:val="002F455B"/>
    <w:rsid w:val="002F5BFC"/>
    <w:rsid w:val="00315285"/>
    <w:rsid w:val="00321931"/>
    <w:rsid w:val="003354C5"/>
    <w:rsid w:val="00345FB3"/>
    <w:rsid w:val="0035513D"/>
    <w:rsid w:val="00361EB2"/>
    <w:rsid w:val="00366C00"/>
    <w:rsid w:val="003729D8"/>
    <w:rsid w:val="00373FA3"/>
    <w:rsid w:val="00377232"/>
    <w:rsid w:val="003827C0"/>
    <w:rsid w:val="003A400F"/>
    <w:rsid w:val="003B6F04"/>
    <w:rsid w:val="003D7803"/>
    <w:rsid w:val="003F57F2"/>
    <w:rsid w:val="00405082"/>
    <w:rsid w:val="00412917"/>
    <w:rsid w:val="00421412"/>
    <w:rsid w:val="00423955"/>
    <w:rsid w:val="00426FDC"/>
    <w:rsid w:val="00427D9F"/>
    <w:rsid w:val="00440275"/>
    <w:rsid w:val="00443A57"/>
    <w:rsid w:val="0045105A"/>
    <w:rsid w:val="00453AEA"/>
    <w:rsid w:val="00453C6F"/>
    <w:rsid w:val="0048138E"/>
    <w:rsid w:val="00487523"/>
    <w:rsid w:val="00494E68"/>
    <w:rsid w:val="004956BF"/>
    <w:rsid w:val="004B4916"/>
    <w:rsid w:val="004B6D48"/>
    <w:rsid w:val="004C0A43"/>
    <w:rsid w:val="004D1DC1"/>
    <w:rsid w:val="005031DD"/>
    <w:rsid w:val="00503938"/>
    <w:rsid w:val="00520275"/>
    <w:rsid w:val="005276CE"/>
    <w:rsid w:val="00530268"/>
    <w:rsid w:val="005355C2"/>
    <w:rsid w:val="00535E8B"/>
    <w:rsid w:val="0054493B"/>
    <w:rsid w:val="00563CD6"/>
    <w:rsid w:val="00586ECE"/>
    <w:rsid w:val="005A5860"/>
    <w:rsid w:val="005B782F"/>
    <w:rsid w:val="005D004F"/>
    <w:rsid w:val="005D4A3C"/>
    <w:rsid w:val="005E73FD"/>
    <w:rsid w:val="005F0807"/>
    <w:rsid w:val="005F0907"/>
    <w:rsid w:val="00612027"/>
    <w:rsid w:val="00613AA5"/>
    <w:rsid w:val="00630DEE"/>
    <w:rsid w:val="006338E3"/>
    <w:rsid w:val="006418A0"/>
    <w:rsid w:val="006464C6"/>
    <w:rsid w:val="00652002"/>
    <w:rsid w:val="00660BAD"/>
    <w:rsid w:val="00676834"/>
    <w:rsid w:val="006A4A8D"/>
    <w:rsid w:val="006B63D2"/>
    <w:rsid w:val="006E34BF"/>
    <w:rsid w:val="007140CA"/>
    <w:rsid w:val="00723781"/>
    <w:rsid w:val="007376A1"/>
    <w:rsid w:val="007409C1"/>
    <w:rsid w:val="00746111"/>
    <w:rsid w:val="00757850"/>
    <w:rsid w:val="00767E3A"/>
    <w:rsid w:val="0078482C"/>
    <w:rsid w:val="007A6C22"/>
    <w:rsid w:val="007B1729"/>
    <w:rsid w:val="007B48B4"/>
    <w:rsid w:val="007B734A"/>
    <w:rsid w:val="007C25F3"/>
    <w:rsid w:val="007E6C0D"/>
    <w:rsid w:val="007F02CE"/>
    <w:rsid w:val="0081339A"/>
    <w:rsid w:val="0082180B"/>
    <w:rsid w:val="00823821"/>
    <w:rsid w:val="008338D3"/>
    <w:rsid w:val="008422B7"/>
    <w:rsid w:val="0084464E"/>
    <w:rsid w:val="00845232"/>
    <w:rsid w:val="00853E0D"/>
    <w:rsid w:val="0085495F"/>
    <w:rsid w:val="008714BD"/>
    <w:rsid w:val="0087207E"/>
    <w:rsid w:val="008745E5"/>
    <w:rsid w:val="00875176"/>
    <w:rsid w:val="008A3515"/>
    <w:rsid w:val="008A7C11"/>
    <w:rsid w:val="008D6592"/>
    <w:rsid w:val="008E65C6"/>
    <w:rsid w:val="008E6A7D"/>
    <w:rsid w:val="008F1718"/>
    <w:rsid w:val="008F2A67"/>
    <w:rsid w:val="00906A2B"/>
    <w:rsid w:val="00916A6F"/>
    <w:rsid w:val="0093221B"/>
    <w:rsid w:val="00936E85"/>
    <w:rsid w:val="009370FD"/>
    <w:rsid w:val="009423D6"/>
    <w:rsid w:val="009547AD"/>
    <w:rsid w:val="009635A3"/>
    <w:rsid w:val="0096437E"/>
    <w:rsid w:val="00970A1F"/>
    <w:rsid w:val="00975FD5"/>
    <w:rsid w:val="00984105"/>
    <w:rsid w:val="00984D1A"/>
    <w:rsid w:val="009941CD"/>
    <w:rsid w:val="009B41BE"/>
    <w:rsid w:val="009D353A"/>
    <w:rsid w:val="009E16E3"/>
    <w:rsid w:val="00A01760"/>
    <w:rsid w:val="00A15C70"/>
    <w:rsid w:val="00A1648C"/>
    <w:rsid w:val="00A23B62"/>
    <w:rsid w:val="00A25194"/>
    <w:rsid w:val="00A31B3E"/>
    <w:rsid w:val="00A35CA9"/>
    <w:rsid w:val="00A61942"/>
    <w:rsid w:val="00A6604A"/>
    <w:rsid w:val="00A76581"/>
    <w:rsid w:val="00A84677"/>
    <w:rsid w:val="00A91AF4"/>
    <w:rsid w:val="00A9536F"/>
    <w:rsid w:val="00AA395C"/>
    <w:rsid w:val="00AB0C54"/>
    <w:rsid w:val="00AB4B49"/>
    <w:rsid w:val="00AB4C98"/>
    <w:rsid w:val="00AE27EB"/>
    <w:rsid w:val="00AF4DB4"/>
    <w:rsid w:val="00B100E3"/>
    <w:rsid w:val="00B125DB"/>
    <w:rsid w:val="00B143F1"/>
    <w:rsid w:val="00B21329"/>
    <w:rsid w:val="00B250DE"/>
    <w:rsid w:val="00B26E4B"/>
    <w:rsid w:val="00B33A7A"/>
    <w:rsid w:val="00B34919"/>
    <w:rsid w:val="00B6568F"/>
    <w:rsid w:val="00B70158"/>
    <w:rsid w:val="00B71491"/>
    <w:rsid w:val="00B71A5C"/>
    <w:rsid w:val="00B76B80"/>
    <w:rsid w:val="00B8022E"/>
    <w:rsid w:val="00B864D9"/>
    <w:rsid w:val="00B95F57"/>
    <w:rsid w:val="00BA2081"/>
    <w:rsid w:val="00BB444D"/>
    <w:rsid w:val="00BC20D4"/>
    <w:rsid w:val="00BC71D3"/>
    <w:rsid w:val="00BD3556"/>
    <w:rsid w:val="00C253E5"/>
    <w:rsid w:val="00C45AB2"/>
    <w:rsid w:val="00C51892"/>
    <w:rsid w:val="00C56E07"/>
    <w:rsid w:val="00C81A3F"/>
    <w:rsid w:val="00C9400E"/>
    <w:rsid w:val="00CA1749"/>
    <w:rsid w:val="00CB7652"/>
    <w:rsid w:val="00CC0780"/>
    <w:rsid w:val="00CD7542"/>
    <w:rsid w:val="00CE32BC"/>
    <w:rsid w:val="00D0095D"/>
    <w:rsid w:val="00D30B26"/>
    <w:rsid w:val="00D441CF"/>
    <w:rsid w:val="00D52850"/>
    <w:rsid w:val="00D66D1C"/>
    <w:rsid w:val="00D7110C"/>
    <w:rsid w:val="00D761FC"/>
    <w:rsid w:val="00DA4A5D"/>
    <w:rsid w:val="00DB4B0F"/>
    <w:rsid w:val="00DB7328"/>
    <w:rsid w:val="00DC0FF0"/>
    <w:rsid w:val="00DD0894"/>
    <w:rsid w:val="00DF3A6E"/>
    <w:rsid w:val="00E0366C"/>
    <w:rsid w:val="00E03E72"/>
    <w:rsid w:val="00E10398"/>
    <w:rsid w:val="00E15542"/>
    <w:rsid w:val="00E26F38"/>
    <w:rsid w:val="00E31755"/>
    <w:rsid w:val="00E32179"/>
    <w:rsid w:val="00E37C40"/>
    <w:rsid w:val="00E61F41"/>
    <w:rsid w:val="00E64856"/>
    <w:rsid w:val="00E66532"/>
    <w:rsid w:val="00E7785E"/>
    <w:rsid w:val="00E83946"/>
    <w:rsid w:val="00E87390"/>
    <w:rsid w:val="00EB1F3E"/>
    <w:rsid w:val="00EC55CC"/>
    <w:rsid w:val="00F10126"/>
    <w:rsid w:val="00F17377"/>
    <w:rsid w:val="00F174C8"/>
    <w:rsid w:val="00F4171B"/>
    <w:rsid w:val="00F431EA"/>
    <w:rsid w:val="00F519EE"/>
    <w:rsid w:val="00F544E1"/>
    <w:rsid w:val="00F7089D"/>
    <w:rsid w:val="00F83BE2"/>
    <w:rsid w:val="00FA0D16"/>
    <w:rsid w:val="00FA400D"/>
    <w:rsid w:val="00FB6E33"/>
    <w:rsid w:val="00FC0C0D"/>
    <w:rsid w:val="00FD4A53"/>
    <w:rsid w:val="00FD5FB9"/>
    <w:rsid w:val="00FE534C"/>
    <w:rsid w:val="00FF4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E603"/>
  <w15:docId w15:val="{23B3ECD2-3FCC-4DA9-B23A-15156D5D9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1202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111,Section,Section Heading,level2 hdg,Document Header1,H1,Заголовок 1 Знак Знак Знак Знак Знак,Заголовок 1 Знак Знак Знак Знак Знак Знак Знак Знак,Заголовок 1 Знак Знак Знак Знак Знак Знак Знак,Head 1,????????? 1"/>
    <w:basedOn w:val="a2"/>
    <w:next w:val="a2"/>
    <w:link w:val="11"/>
    <w:qFormat/>
    <w:rsid w:val="00CD7542"/>
    <w:pPr>
      <w:keepNext/>
      <w:keepLines/>
      <w:pageBreakBefore/>
      <w:tabs>
        <w:tab w:val="num" w:pos="1134"/>
      </w:tabs>
      <w:suppressAutoHyphens/>
      <w:spacing w:before="480" w:after="240"/>
      <w:ind w:left="1134" w:hanging="1134"/>
      <w:outlineLvl w:val="0"/>
    </w:pPr>
    <w:rPr>
      <w:rFonts w:ascii="Arial" w:hAnsi="Arial"/>
      <w:b/>
      <w:kern w:val="28"/>
      <w:sz w:val="40"/>
      <w:szCs w:val="20"/>
    </w:rPr>
  </w:style>
  <w:style w:type="paragraph" w:styleId="2">
    <w:name w:val="heading 2"/>
    <w:basedOn w:val="a2"/>
    <w:next w:val="a2"/>
    <w:link w:val="20"/>
    <w:uiPriority w:val="99"/>
    <w:unhideWhenUsed/>
    <w:qFormat/>
    <w:rsid w:val="00B802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qFormat/>
    <w:rsid w:val="001F2F32"/>
    <w:pPr>
      <w:keepNext/>
      <w:ind w:left="143" w:firstLine="708"/>
      <w:outlineLvl w:val="2"/>
    </w:pPr>
    <w:rPr>
      <w:sz w:val="28"/>
      <w:szCs w:val="20"/>
    </w:rPr>
  </w:style>
  <w:style w:type="paragraph" w:styleId="4">
    <w:name w:val="heading 4"/>
    <w:basedOn w:val="a2"/>
    <w:next w:val="a2"/>
    <w:link w:val="40"/>
    <w:qFormat/>
    <w:rsid w:val="001F2F32"/>
    <w:pPr>
      <w:keepNext/>
      <w:jc w:val="center"/>
      <w:outlineLvl w:val="3"/>
    </w:pPr>
    <w:rPr>
      <w:rFonts w:ascii="Arial" w:hAnsi="Arial"/>
      <w:b/>
      <w:snapToGrid w:val="0"/>
      <w:color w:val="000000"/>
      <w:szCs w:val="20"/>
    </w:rPr>
  </w:style>
  <w:style w:type="paragraph" w:styleId="5">
    <w:name w:val="heading 5"/>
    <w:basedOn w:val="a2"/>
    <w:next w:val="a2"/>
    <w:link w:val="50"/>
    <w:qFormat/>
    <w:rsid w:val="001F2F32"/>
    <w:pPr>
      <w:keepNext/>
      <w:jc w:val="center"/>
      <w:outlineLvl w:val="4"/>
    </w:pPr>
    <w:rPr>
      <w:b/>
      <w:bCs/>
      <w:sz w:val="18"/>
      <w:szCs w:val="14"/>
    </w:rPr>
  </w:style>
  <w:style w:type="paragraph" w:styleId="6">
    <w:name w:val="heading 6"/>
    <w:basedOn w:val="a2"/>
    <w:next w:val="a2"/>
    <w:link w:val="60"/>
    <w:qFormat/>
    <w:rsid w:val="001F2F32"/>
    <w:pPr>
      <w:keepNext/>
      <w:ind w:firstLine="851"/>
      <w:jc w:val="center"/>
      <w:outlineLvl w:val="5"/>
    </w:pPr>
    <w:rPr>
      <w:rFonts w:ascii="Arial" w:hAnsi="Arial"/>
      <w:b/>
      <w:caps/>
      <w:sz w:val="28"/>
      <w:szCs w:val="20"/>
    </w:rPr>
  </w:style>
  <w:style w:type="paragraph" w:styleId="7">
    <w:name w:val="heading 7"/>
    <w:basedOn w:val="a2"/>
    <w:next w:val="a2"/>
    <w:link w:val="70"/>
    <w:qFormat/>
    <w:rsid w:val="001F2F32"/>
    <w:pPr>
      <w:keepNext/>
      <w:jc w:val="center"/>
      <w:outlineLvl w:val="6"/>
    </w:pPr>
    <w:rPr>
      <w:b/>
      <w:bCs/>
      <w:sz w:val="16"/>
      <w:szCs w:val="16"/>
    </w:rPr>
  </w:style>
  <w:style w:type="paragraph" w:styleId="8">
    <w:name w:val="heading 8"/>
    <w:basedOn w:val="a2"/>
    <w:next w:val="a2"/>
    <w:link w:val="80"/>
    <w:qFormat/>
    <w:rsid w:val="001F2F32"/>
    <w:pPr>
      <w:keepNext/>
      <w:outlineLvl w:val="7"/>
    </w:pPr>
    <w:rPr>
      <w:szCs w:val="20"/>
    </w:rPr>
  </w:style>
  <w:style w:type="paragraph" w:styleId="9">
    <w:name w:val="heading 9"/>
    <w:basedOn w:val="a2"/>
    <w:next w:val="a2"/>
    <w:link w:val="90"/>
    <w:qFormat/>
    <w:rsid w:val="001F2F32"/>
    <w:pPr>
      <w:keepNext/>
      <w:outlineLvl w:val="8"/>
    </w:pPr>
    <w:rPr>
      <w:b/>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параграфа (1.) Знак,111 Знак,Section Знак,Section Heading Знак,level2 hdg Знак,Document Header1 Знак,H1 Знак,Заголовок 1 Знак Знак Знак Знак Знак Знак,Заголовок 1 Знак Знак Знак Знак Знак Знак Знак Знак Знак,Head 1 Знак"/>
    <w:basedOn w:val="a3"/>
    <w:link w:val="10"/>
    <w:rsid w:val="00CD7542"/>
    <w:rPr>
      <w:rFonts w:ascii="Arial" w:eastAsia="Times New Roman" w:hAnsi="Arial" w:cs="Times New Roman"/>
      <w:b/>
      <w:kern w:val="28"/>
      <w:sz w:val="40"/>
      <w:szCs w:val="20"/>
      <w:lang w:eastAsia="ru-RU"/>
    </w:rPr>
  </w:style>
  <w:style w:type="paragraph" w:styleId="HTML">
    <w:name w:val="HTML Preformatted"/>
    <w:basedOn w:val="a2"/>
    <w:link w:val="HTML0"/>
    <w:rsid w:val="00CD7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3"/>
    <w:link w:val="HTML"/>
    <w:rsid w:val="00CD7542"/>
    <w:rPr>
      <w:rFonts w:ascii="Courier New" w:eastAsia="Times New Roman" w:hAnsi="Courier New" w:cs="Times New Roman"/>
      <w:sz w:val="20"/>
      <w:szCs w:val="20"/>
      <w:lang w:eastAsia="ru-RU"/>
    </w:rPr>
  </w:style>
  <w:style w:type="paragraph" w:styleId="a6">
    <w:name w:val="List Paragraph"/>
    <w:basedOn w:val="a2"/>
    <w:uiPriority w:val="99"/>
    <w:qFormat/>
    <w:rsid w:val="00CD7542"/>
    <w:pPr>
      <w:ind w:left="720"/>
      <w:contextualSpacing/>
    </w:pPr>
  </w:style>
  <w:style w:type="paragraph" w:customStyle="1" w:styleId="a0">
    <w:name w:val="Пункт"/>
    <w:basedOn w:val="a2"/>
    <w:link w:val="21"/>
    <w:rsid w:val="00CD7542"/>
    <w:pPr>
      <w:numPr>
        <w:ilvl w:val="2"/>
        <w:numId w:val="1"/>
      </w:numPr>
      <w:spacing w:line="360" w:lineRule="auto"/>
      <w:jc w:val="both"/>
    </w:pPr>
    <w:rPr>
      <w:snapToGrid w:val="0"/>
      <w:sz w:val="28"/>
      <w:szCs w:val="20"/>
    </w:rPr>
  </w:style>
  <w:style w:type="character" w:customStyle="1" w:styleId="21">
    <w:name w:val="Пункт Знак2"/>
    <w:link w:val="a0"/>
    <w:rsid w:val="00CD7542"/>
    <w:rPr>
      <w:rFonts w:ascii="Times New Roman" w:eastAsia="Times New Roman" w:hAnsi="Times New Roman" w:cs="Times New Roman"/>
      <w:snapToGrid w:val="0"/>
      <w:sz w:val="28"/>
      <w:szCs w:val="20"/>
      <w:lang w:eastAsia="ru-RU"/>
    </w:rPr>
  </w:style>
  <w:style w:type="character" w:styleId="a7">
    <w:name w:val="Hyperlink"/>
    <w:uiPriority w:val="99"/>
    <w:rsid w:val="00CD7542"/>
    <w:rPr>
      <w:color w:val="0000FF"/>
      <w:u w:val="single"/>
    </w:rPr>
  </w:style>
  <w:style w:type="paragraph" w:styleId="a8">
    <w:name w:val="List Number"/>
    <w:basedOn w:val="a2"/>
    <w:rsid w:val="00CD7542"/>
    <w:pPr>
      <w:autoSpaceDE w:val="0"/>
      <w:autoSpaceDN w:val="0"/>
      <w:spacing w:before="60" w:line="360" w:lineRule="auto"/>
      <w:jc w:val="both"/>
    </w:pPr>
    <w:rPr>
      <w:sz w:val="28"/>
    </w:rPr>
  </w:style>
  <w:style w:type="paragraph" w:customStyle="1" w:styleId="a9">
    <w:name w:val="Таблица шапка"/>
    <w:basedOn w:val="a2"/>
    <w:rsid w:val="00CD7542"/>
    <w:pPr>
      <w:keepNext/>
      <w:spacing w:before="40" w:after="40"/>
      <w:ind w:left="57" w:right="57"/>
    </w:pPr>
    <w:rPr>
      <w:snapToGrid w:val="0"/>
      <w:sz w:val="22"/>
      <w:szCs w:val="20"/>
    </w:rPr>
  </w:style>
  <w:style w:type="paragraph" w:customStyle="1" w:styleId="aa">
    <w:name w:val="Таблица текст"/>
    <w:basedOn w:val="a2"/>
    <w:rsid w:val="00CD7542"/>
    <w:pPr>
      <w:spacing w:before="40" w:after="40"/>
      <w:ind w:left="57" w:right="57"/>
    </w:pPr>
    <w:rPr>
      <w:snapToGrid w:val="0"/>
      <w:szCs w:val="20"/>
    </w:rPr>
  </w:style>
  <w:style w:type="paragraph" w:styleId="ab">
    <w:name w:val="No Spacing"/>
    <w:basedOn w:val="a2"/>
    <w:link w:val="ac"/>
    <w:qFormat/>
    <w:rsid w:val="00CD7542"/>
    <w:rPr>
      <w:rFonts w:ascii="Calibri" w:hAnsi="Calibri"/>
      <w:sz w:val="22"/>
      <w:szCs w:val="22"/>
      <w:lang w:val="en-US" w:eastAsia="en-US" w:bidi="en-US"/>
    </w:rPr>
  </w:style>
  <w:style w:type="character" w:customStyle="1" w:styleId="ac">
    <w:name w:val="Без интервала Знак"/>
    <w:link w:val="ab"/>
    <w:rsid w:val="00CD7542"/>
    <w:rPr>
      <w:rFonts w:ascii="Calibri" w:eastAsia="Times New Roman" w:hAnsi="Calibri" w:cs="Times New Roman"/>
      <w:lang w:val="en-US" w:bidi="en-US"/>
    </w:rPr>
  </w:style>
  <w:style w:type="paragraph" w:styleId="ad">
    <w:name w:val="Body Text Indent"/>
    <w:aliases w:val="Основной текст 1,Нумерованный список !!,Надин стиль"/>
    <w:basedOn w:val="a2"/>
    <w:link w:val="ae"/>
    <w:rsid w:val="00CD7542"/>
    <w:pPr>
      <w:widowControl w:val="0"/>
      <w:spacing w:line="360" w:lineRule="auto"/>
      <w:jc w:val="both"/>
    </w:pPr>
    <w:rPr>
      <w:b/>
      <w:bCs/>
      <w:sz w:val="28"/>
      <w:szCs w:val="28"/>
    </w:rPr>
  </w:style>
  <w:style w:type="character" w:customStyle="1" w:styleId="ae">
    <w:name w:val="Основной текст с отступом Знак"/>
    <w:aliases w:val="Основной текст 1 Знак1,Нумерованный список !! Знак1,Надин стиль Знак1"/>
    <w:basedOn w:val="a3"/>
    <w:link w:val="ad"/>
    <w:rsid w:val="00CD7542"/>
    <w:rPr>
      <w:rFonts w:ascii="Times New Roman" w:eastAsia="Times New Roman" w:hAnsi="Times New Roman" w:cs="Times New Roman"/>
      <w:b/>
      <w:bCs/>
      <w:sz w:val="28"/>
      <w:szCs w:val="28"/>
    </w:rPr>
  </w:style>
  <w:style w:type="paragraph" w:customStyle="1" w:styleId="12">
    <w:name w:val="Абзац списка1"/>
    <w:basedOn w:val="a2"/>
    <w:rsid w:val="00CD7542"/>
    <w:pPr>
      <w:ind w:left="720"/>
    </w:pPr>
    <w:rPr>
      <w:rFonts w:eastAsia="Calibri"/>
    </w:rPr>
  </w:style>
  <w:style w:type="paragraph" w:styleId="af">
    <w:name w:val="header"/>
    <w:basedOn w:val="a2"/>
    <w:link w:val="af0"/>
    <w:unhideWhenUsed/>
    <w:rsid w:val="00CD7542"/>
    <w:pPr>
      <w:tabs>
        <w:tab w:val="center" w:pos="4677"/>
        <w:tab w:val="right" w:pos="9355"/>
      </w:tabs>
    </w:pPr>
  </w:style>
  <w:style w:type="character" w:customStyle="1" w:styleId="af0">
    <w:name w:val="Верхний колонтитул Знак"/>
    <w:basedOn w:val="a3"/>
    <w:link w:val="af"/>
    <w:rsid w:val="00CD7542"/>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CD7542"/>
    <w:pPr>
      <w:tabs>
        <w:tab w:val="center" w:pos="4677"/>
        <w:tab w:val="right" w:pos="9355"/>
      </w:tabs>
    </w:pPr>
  </w:style>
  <w:style w:type="character" w:customStyle="1" w:styleId="af2">
    <w:name w:val="Нижний колонтитул Знак"/>
    <w:basedOn w:val="a3"/>
    <w:link w:val="af1"/>
    <w:uiPriority w:val="99"/>
    <w:rsid w:val="00CD7542"/>
    <w:rPr>
      <w:rFonts w:ascii="Times New Roman" w:eastAsia="Times New Roman" w:hAnsi="Times New Roman" w:cs="Times New Roman"/>
      <w:sz w:val="24"/>
      <w:szCs w:val="24"/>
      <w:lang w:eastAsia="ru-RU"/>
    </w:rPr>
  </w:style>
  <w:style w:type="paragraph" w:customStyle="1" w:styleId="1">
    <w:name w:val="Нумерованный список1"/>
    <w:basedOn w:val="a2"/>
    <w:rsid w:val="00B8022E"/>
    <w:pPr>
      <w:numPr>
        <w:numId w:val="4"/>
      </w:numPr>
      <w:suppressAutoHyphens/>
      <w:autoSpaceDE w:val="0"/>
      <w:spacing w:before="60" w:line="360" w:lineRule="auto"/>
      <w:jc w:val="both"/>
    </w:pPr>
    <w:rPr>
      <w:rFonts w:cs="Calibri"/>
      <w:sz w:val="28"/>
      <w:lang w:eastAsia="ar-SA"/>
    </w:rPr>
  </w:style>
  <w:style w:type="paragraph" w:customStyle="1" w:styleId="af3">
    <w:name w:val="Подподпункт"/>
    <w:basedOn w:val="a2"/>
    <w:rsid w:val="00B8022E"/>
    <w:pPr>
      <w:suppressAutoHyphens/>
      <w:spacing w:line="360" w:lineRule="auto"/>
      <w:ind w:left="1701" w:hanging="567"/>
      <w:jc w:val="both"/>
    </w:pPr>
    <w:rPr>
      <w:rFonts w:cs="Calibri"/>
      <w:sz w:val="28"/>
      <w:szCs w:val="20"/>
      <w:lang w:eastAsia="ar-SA"/>
    </w:rPr>
  </w:style>
  <w:style w:type="character" w:customStyle="1" w:styleId="20">
    <w:name w:val="Заголовок 2 Знак"/>
    <w:basedOn w:val="a3"/>
    <w:link w:val="2"/>
    <w:uiPriority w:val="99"/>
    <w:rsid w:val="00B8022E"/>
    <w:rPr>
      <w:rFonts w:asciiTheme="majorHAnsi" w:eastAsiaTheme="majorEastAsia" w:hAnsiTheme="majorHAnsi" w:cstheme="majorBidi"/>
      <w:b/>
      <w:bCs/>
      <w:color w:val="4F81BD" w:themeColor="accent1"/>
      <w:sz w:val="26"/>
      <w:szCs w:val="26"/>
      <w:lang w:eastAsia="ru-RU"/>
    </w:rPr>
  </w:style>
  <w:style w:type="paragraph" w:customStyle="1" w:styleId="ConsNormal">
    <w:name w:val="ConsNormal"/>
    <w:uiPriority w:val="99"/>
    <w:rsid w:val="00B8022E"/>
    <w:pPr>
      <w:widowControl w:val="0"/>
      <w:suppressAutoHyphens/>
    </w:pPr>
    <w:rPr>
      <w:rFonts w:ascii="Calibri" w:eastAsia="Lucida Sans Unicode" w:hAnsi="Calibri" w:cs="font317"/>
      <w:kern w:val="1"/>
      <w:lang w:eastAsia="ar-SA"/>
    </w:rPr>
  </w:style>
  <w:style w:type="paragraph" w:customStyle="1" w:styleId="a">
    <w:name w:val="Подпункт"/>
    <w:basedOn w:val="a2"/>
    <w:uiPriority w:val="99"/>
    <w:rsid w:val="002F455B"/>
    <w:pPr>
      <w:numPr>
        <w:ilvl w:val="3"/>
        <w:numId w:val="6"/>
      </w:numPr>
      <w:spacing w:line="360" w:lineRule="auto"/>
      <w:ind w:left="1134" w:hanging="1134"/>
      <w:jc w:val="both"/>
    </w:pPr>
    <w:rPr>
      <w:snapToGrid w:val="0"/>
      <w:sz w:val="28"/>
      <w:szCs w:val="20"/>
    </w:rPr>
  </w:style>
  <w:style w:type="paragraph" w:customStyle="1" w:styleId="Standard">
    <w:name w:val="Standard"/>
    <w:rsid w:val="002F455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w:aliases w:val=" Знак,Подпись1,Текст в рамке,Òåêñò â ðàìêå,Основной текст Знак1 Знак,Подпись1 Знак Знак,Текст в рамке Знак Знак,Òåêñò â ðàìêå Знак Знак, Знак Знак1 Знак,Основной текст Знак Знак1 Знак,Подпись1 Знак1 Знак1 Знак,Знак,bt"/>
    <w:basedOn w:val="a2"/>
    <w:link w:val="af5"/>
    <w:rsid w:val="0093221B"/>
    <w:pPr>
      <w:suppressAutoHyphens/>
      <w:spacing w:after="120"/>
    </w:pPr>
    <w:rPr>
      <w:lang w:eastAsia="ar-SA"/>
    </w:rPr>
  </w:style>
  <w:style w:type="character" w:customStyle="1" w:styleId="af5">
    <w:name w:val="Основной текст Знак"/>
    <w:aliases w:val=" Знак Знак,Подпись1 Знак,Текст в рамке Знак,Òåêñò â ðàìêå Знак,Основной текст Знак1 Знак Знак,Подпись1 Знак Знак Знак,Текст в рамке Знак Знак Знак,Òåêñò â ðàìêå Знак Знак Знак, Знак Знак1 Знак Знак,Основной текст Знак Знак1 Знак Знак"/>
    <w:basedOn w:val="a3"/>
    <w:link w:val="af4"/>
    <w:rsid w:val="0093221B"/>
    <w:rPr>
      <w:rFonts w:ascii="Times New Roman" w:eastAsia="Times New Roman" w:hAnsi="Times New Roman" w:cs="Times New Roman"/>
      <w:sz w:val="24"/>
      <w:szCs w:val="24"/>
      <w:lang w:eastAsia="ar-SA"/>
    </w:rPr>
  </w:style>
  <w:style w:type="paragraph" w:customStyle="1" w:styleId="ConsNonformat">
    <w:name w:val="ConsNonformat"/>
    <w:uiPriority w:val="99"/>
    <w:rsid w:val="0093221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93221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Текст1"/>
    <w:basedOn w:val="a2"/>
    <w:rsid w:val="0093221B"/>
    <w:pPr>
      <w:suppressAutoHyphens/>
    </w:pPr>
    <w:rPr>
      <w:rFonts w:ascii="Courier New" w:hAnsi="Courier New" w:cs="Courier New"/>
      <w:sz w:val="20"/>
      <w:szCs w:val="20"/>
      <w:lang w:eastAsia="ar-SA"/>
    </w:rPr>
  </w:style>
  <w:style w:type="paragraph" w:customStyle="1" w:styleId="ConsPlusNormal">
    <w:name w:val="ConsPlusNormal"/>
    <w:next w:val="a2"/>
    <w:link w:val="ConsPlusNormal0"/>
    <w:rsid w:val="0093221B"/>
    <w:pPr>
      <w:widowControl w:val="0"/>
      <w:suppressAutoHyphens/>
      <w:spacing w:after="0" w:line="240" w:lineRule="auto"/>
      <w:ind w:firstLine="720"/>
    </w:pPr>
    <w:rPr>
      <w:rFonts w:ascii="Arial" w:eastAsia="Arial" w:hAnsi="Arial" w:cs="Times New Roman"/>
      <w:sz w:val="20"/>
      <w:szCs w:val="20"/>
    </w:rPr>
  </w:style>
  <w:style w:type="paragraph" w:customStyle="1" w:styleId="Normal1">
    <w:name w:val="Normal1"/>
    <w:rsid w:val="002147A0"/>
    <w:pPr>
      <w:snapToGrid w:val="0"/>
      <w:spacing w:after="0" w:line="240" w:lineRule="auto"/>
    </w:pPr>
    <w:rPr>
      <w:rFonts w:ascii="Times New Roman" w:eastAsia="Times New Roman" w:hAnsi="Times New Roman" w:cs="Times New Roman"/>
      <w:sz w:val="20"/>
      <w:szCs w:val="20"/>
      <w:lang w:eastAsia="ru-RU"/>
    </w:rPr>
  </w:style>
  <w:style w:type="paragraph" w:styleId="af6">
    <w:name w:val="Plain Text"/>
    <w:basedOn w:val="a2"/>
    <w:link w:val="af7"/>
    <w:rsid w:val="002147A0"/>
    <w:rPr>
      <w:rFonts w:ascii="Courier New" w:hAnsi="Courier New" w:cs="Courier New"/>
      <w:kern w:val="32"/>
      <w:sz w:val="28"/>
      <w:szCs w:val="28"/>
    </w:rPr>
  </w:style>
  <w:style w:type="character" w:customStyle="1" w:styleId="af7">
    <w:name w:val="Текст Знак"/>
    <w:basedOn w:val="a3"/>
    <w:link w:val="af6"/>
    <w:rsid w:val="002147A0"/>
    <w:rPr>
      <w:rFonts w:ascii="Courier New" w:eastAsia="Times New Roman" w:hAnsi="Courier New" w:cs="Courier New"/>
      <w:kern w:val="32"/>
      <w:sz w:val="28"/>
      <w:szCs w:val="28"/>
      <w:lang w:eastAsia="ru-RU"/>
    </w:rPr>
  </w:style>
  <w:style w:type="character" w:styleId="HTML1">
    <w:name w:val="HTML Acronym"/>
    <w:basedOn w:val="a3"/>
    <w:rsid w:val="001915CC"/>
  </w:style>
  <w:style w:type="character" w:styleId="af8">
    <w:name w:val="Strong"/>
    <w:basedOn w:val="a3"/>
    <w:qFormat/>
    <w:rsid w:val="00520275"/>
    <w:rPr>
      <w:b/>
      <w:bCs/>
    </w:rPr>
  </w:style>
  <w:style w:type="paragraph" w:styleId="af9">
    <w:name w:val="Balloon Text"/>
    <w:basedOn w:val="a2"/>
    <w:link w:val="afa"/>
    <w:unhideWhenUsed/>
    <w:rsid w:val="00B70158"/>
    <w:rPr>
      <w:rFonts w:ascii="Tahoma" w:hAnsi="Tahoma" w:cs="Tahoma"/>
      <w:sz w:val="16"/>
      <w:szCs w:val="16"/>
    </w:rPr>
  </w:style>
  <w:style w:type="character" w:customStyle="1" w:styleId="afa">
    <w:name w:val="Текст выноски Знак"/>
    <w:basedOn w:val="a3"/>
    <w:link w:val="af9"/>
    <w:rsid w:val="00B70158"/>
    <w:rPr>
      <w:rFonts w:ascii="Tahoma" w:eastAsia="Times New Roman" w:hAnsi="Tahoma" w:cs="Tahoma"/>
      <w:sz w:val="16"/>
      <w:szCs w:val="16"/>
      <w:lang w:eastAsia="ru-RU"/>
    </w:rPr>
  </w:style>
  <w:style w:type="character" w:customStyle="1" w:styleId="30">
    <w:name w:val="Заголовок 3 Знак"/>
    <w:basedOn w:val="a3"/>
    <w:link w:val="3"/>
    <w:rsid w:val="001F2F32"/>
    <w:rPr>
      <w:rFonts w:ascii="Times New Roman" w:eastAsia="Times New Roman" w:hAnsi="Times New Roman" w:cs="Times New Roman"/>
      <w:sz w:val="28"/>
      <w:szCs w:val="20"/>
      <w:lang w:eastAsia="ru-RU"/>
    </w:rPr>
  </w:style>
  <w:style w:type="character" w:customStyle="1" w:styleId="40">
    <w:name w:val="Заголовок 4 Знак"/>
    <w:basedOn w:val="a3"/>
    <w:link w:val="4"/>
    <w:rsid w:val="001F2F32"/>
    <w:rPr>
      <w:rFonts w:ascii="Arial" w:eastAsia="Times New Roman" w:hAnsi="Arial" w:cs="Times New Roman"/>
      <w:b/>
      <w:snapToGrid w:val="0"/>
      <w:color w:val="000000"/>
      <w:sz w:val="24"/>
      <w:szCs w:val="20"/>
      <w:lang w:eastAsia="ru-RU"/>
    </w:rPr>
  </w:style>
  <w:style w:type="character" w:customStyle="1" w:styleId="50">
    <w:name w:val="Заголовок 5 Знак"/>
    <w:basedOn w:val="a3"/>
    <w:link w:val="5"/>
    <w:rsid w:val="001F2F32"/>
    <w:rPr>
      <w:rFonts w:ascii="Times New Roman" w:eastAsia="Times New Roman" w:hAnsi="Times New Roman" w:cs="Times New Roman"/>
      <w:b/>
      <w:bCs/>
      <w:sz w:val="18"/>
      <w:szCs w:val="14"/>
      <w:lang w:eastAsia="ru-RU"/>
    </w:rPr>
  </w:style>
  <w:style w:type="character" w:customStyle="1" w:styleId="60">
    <w:name w:val="Заголовок 6 Знак"/>
    <w:basedOn w:val="a3"/>
    <w:link w:val="6"/>
    <w:rsid w:val="001F2F32"/>
    <w:rPr>
      <w:rFonts w:ascii="Arial" w:eastAsia="Times New Roman" w:hAnsi="Arial" w:cs="Times New Roman"/>
      <w:b/>
      <w:caps/>
      <w:sz w:val="28"/>
      <w:szCs w:val="20"/>
      <w:lang w:eastAsia="ru-RU"/>
    </w:rPr>
  </w:style>
  <w:style w:type="character" w:customStyle="1" w:styleId="70">
    <w:name w:val="Заголовок 7 Знак"/>
    <w:basedOn w:val="a3"/>
    <w:link w:val="7"/>
    <w:rsid w:val="001F2F32"/>
    <w:rPr>
      <w:rFonts w:ascii="Times New Roman" w:eastAsia="Times New Roman" w:hAnsi="Times New Roman" w:cs="Times New Roman"/>
      <w:b/>
      <w:bCs/>
      <w:sz w:val="16"/>
      <w:szCs w:val="16"/>
      <w:lang w:eastAsia="ru-RU"/>
    </w:rPr>
  </w:style>
  <w:style w:type="character" w:customStyle="1" w:styleId="80">
    <w:name w:val="Заголовок 8 Знак"/>
    <w:basedOn w:val="a3"/>
    <w:link w:val="8"/>
    <w:rsid w:val="001F2F32"/>
    <w:rPr>
      <w:rFonts w:ascii="Times New Roman" w:eastAsia="Times New Roman" w:hAnsi="Times New Roman" w:cs="Times New Roman"/>
      <w:sz w:val="24"/>
      <w:szCs w:val="20"/>
      <w:lang w:eastAsia="ru-RU"/>
    </w:rPr>
  </w:style>
  <w:style w:type="character" w:customStyle="1" w:styleId="90">
    <w:name w:val="Заголовок 9 Знак"/>
    <w:basedOn w:val="a3"/>
    <w:link w:val="9"/>
    <w:rsid w:val="001F2F32"/>
    <w:rPr>
      <w:rFonts w:ascii="Times New Roman" w:eastAsia="Times New Roman" w:hAnsi="Times New Roman" w:cs="Times New Roman"/>
      <w:b/>
      <w:sz w:val="24"/>
      <w:szCs w:val="20"/>
      <w:lang w:eastAsia="ru-RU"/>
    </w:rPr>
  </w:style>
  <w:style w:type="character" w:styleId="afb">
    <w:name w:val="page number"/>
    <w:basedOn w:val="a3"/>
    <w:uiPriority w:val="99"/>
    <w:rsid w:val="001F2F32"/>
  </w:style>
  <w:style w:type="character" w:customStyle="1" w:styleId="ConsPlusNormal0">
    <w:name w:val="ConsPlusNormal Знак"/>
    <w:link w:val="ConsPlusNormal"/>
    <w:locked/>
    <w:rsid w:val="001F2F32"/>
    <w:rPr>
      <w:rFonts w:ascii="Arial" w:eastAsia="Arial" w:hAnsi="Arial" w:cs="Times New Roman"/>
      <w:sz w:val="20"/>
      <w:szCs w:val="20"/>
    </w:rPr>
  </w:style>
  <w:style w:type="paragraph" w:customStyle="1" w:styleId="14">
    <w:name w:val="Знак1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styleId="afc">
    <w:name w:val="Title"/>
    <w:basedOn w:val="a2"/>
    <w:link w:val="afd"/>
    <w:qFormat/>
    <w:rsid w:val="001F2F32"/>
    <w:pPr>
      <w:jc w:val="center"/>
    </w:pPr>
    <w:rPr>
      <w:b/>
      <w:sz w:val="28"/>
      <w:szCs w:val="20"/>
    </w:rPr>
  </w:style>
  <w:style w:type="character" w:customStyle="1" w:styleId="afd">
    <w:name w:val="Заголовок Знак"/>
    <w:basedOn w:val="a3"/>
    <w:link w:val="afc"/>
    <w:rsid w:val="001F2F32"/>
    <w:rPr>
      <w:rFonts w:ascii="Times New Roman" w:eastAsia="Times New Roman" w:hAnsi="Times New Roman" w:cs="Times New Roman"/>
      <w:b/>
      <w:sz w:val="28"/>
      <w:szCs w:val="20"/>
      <w:lang w:eastAsia="ru-RU"/>
    </w:rPr>
  </w:style>
  <w:style w:type="paragraph" w:customStyle="1" w:styleId="BodyText21">
    <w:name w:val="Body Text 21"/>
    <w:basedOn w:val="a2"/>
    <w:rsid w:val="001F2F32"/>
    <w:pPr>
      <w:autoSpaceDE w:val="0"/>
      <w:autoSpaceDN w:val="0"/>
      <w:jc w:val="both"/>
    </w:pPr>
  </w:style>
  <w:style w:type="paragraph" w:customStyle="1" w:styleId="afe">
    <w:name w:val="Текст на титуле"/>
    <w:basedOn w:val="a2"/>
    <w:rsid w:val="001F2F32"/>
    <w:pPr>
      <w:framePr w:hSpace="181" w:vSpace="181" w:wrap="notBeside" w:vAnchor="page" w:hAnchor="page" w:xAlign="center" w:yAlign="center"/>
      <w:spacing w:line="300" w:lineRule="atLeast"/>
      <w:jc w:val="center"/>
    </w:pPr>
    <w:rPr>
      <w:rFonts w:ascii="BodoniCTT" w:hAnsi="BodoniCTT"/>
      <w:color w:val="000000"/>
      <w:sz w:val="30"/>
      <w:szCs w:val="20"/>
      <w:lang w:val="en-US"/>
    </w:rPr>
  </w:style>
  <w:style w:type="paragraph" w:customStyle="1" w:styleId="LetterBody">
    <w:name w:val="Letter_Body"/>
    <w:next w:val="a2"/>
    <w:rsid w:val="001F2F32"/>
    <w:pPr>
      <w:autoSpaceDE w:val="0"/>
      <w:autoSpaceDN w:val="0"/>
      <w:adjustRightInd w:val="0"/>
      <w:spacing w:before="57" w:after="57" w:line="240" w:lineRule="auto"/>
      <w:jc w:val="both"/>
    </w:pPr>
    <w:rPr>
      <w:rFonts w:ascii="GaramondC" w:eastAsia="Times New Roman" w:hAnsi="GaramondC" w:cs="Times New Roman"/>
      <w:color w:val="000000"/>
      <w:sz w:val="20"/>
      <w:szCs w:val="20"/>
      <w:lang w:eastAsia="ru-RU"/>
    </w:rPr>
  </w:style>
  <w:style w:type="paragraph" w:styleId="15">
    <w:name w:val="toc 1"/>
    <w:basedOn w:val="a2"/>
    <w:next w:val="a2"/>
    <w:autoRedefine/>
    <w:uiPriority w:val="39"/>
    <w:rsid w:val="001F2F32"/>
    <w:pPr>
      <w:widowControl w:val="0"/>
      <w:tabs>
        <w:tab w:val="right" w:leader="dot" w:pos="10080"/>
      </w:tabs>
      <w:spacing w:line="360" w:lineRule="auto"/>
      <w:ind w:right="68"/>
      <w:jc w:val="center"/>
      <w:outlineLvl w:val="0"/>
    </w:pPr>
    <w:rPr>
      <w:bCs/>
    </w:rPr>
  </w:style>
  <w:style w:type="paragraph" w:styleId="22">
    <w:name w:val="toc 2"/>
    <w:basedOn w:val="a2"/>
    <w:next w:val="a2"/>
    <w:autoRedefine/>
    <w:uiPriority w:val="39"/>
    <w:rsid w:val="001F2F32"/>
    <w:pPr>
      <w:widowControl w:val="0"/>
      <w:tabs>
        <w:tab w:val="right" w:leader="dot" w:pos="10080"/>
      </w:tabs>
      <w:jc w:val="both"/>
    </w:pPr>
    <w:rPr>
      <w:b/>
      <w:iCs/>
      <w:noProof/>
      <w:sz w:val="22"/>
      <w:szCs w:val="22"/>
    </w:rPr>
  </w:style>
  <w:style w:type="paragraph" w:customStyle="1" w:styleId="xl168">
    <w:name w:val="xl168"/>
    <w:basedOn w:val="a2"/>
    <w:rsid w:val="001F2F32"/>
    <w:pPr>
      <w:spacing w:before="100" w:beforeAutospacing="1" w:after="100" w:afterAutospacing="1"/>
      <w:ind w:firstLineChars="100" w:firstLine="100"/>
      <w:textAlignment w:val="top"/>
    </w:pPr>
    <w:rPr>
      <w:rFonts w:ascii="Arial Unicode MS" w:eastAsia="Arial Unicode MS" w:hAnsi="Arial Unicode MS"/>
      <w:sz w:val="16"/>
      <w:szCs w:val="16"/>
    </w:rPr>
  </w:style>
  <w:style w:type="paragraph" w:customStyle="1" w:styleId="16">
    <w:name w:val="Обычный1"/>
    <w:rsid w:val="001F2F32"/>
    <w:pPr>
      <w:spacing w:after="0" w:line="240" w:lineRule="auto"/>
    </w:pPr>
    <w:rPr>
      <w:rFonts w:ascii="Peterburg" w:eastAsia="Times New Roman" w:hAnsi="Peterburg" w:cs="Times New Roman"/>
      <w:sz w:val="24"/>
      <w:szCs w:val="20"/>
      <w:lang w:eastAsia="ru-RU"/>
    </w:rPr>
  </w:style>
  <w:style w:type="paragraph" w:styleId="z-">
    <w:name w:val="HTML Top of Form"/>
    <w:basedOn w:val="a2"/>
    <w:next w:val="a2"/>
    <w:link w:val="z-0"/>
    <w:hidden/>
    <w:rsid w:val="001F2F32"/>
    <w:pPr>
      <w:pBdr>
        <w:bottom w:val="single" w:sz="6" w:space="1" w:color="auto"/>
      </w:pBdr>
      <w:jc w:val="center"/>
    </w:pPr>
    <w:rPr>
      <w:rFonts w:ascii="Arial" w:eastAsia="Arial Unicode MS" w:hAnsi="Arial" w:cs="Arial"/>
      <w:vanish/>
      <w:sz w:val="16"/>
      <w:szCs w:val="16"/>
    </w:rPr>
  </w:style>
  <w:style w:type="character" w:customStyle="1" w:styleId="z-0">
    <w:name w:val="z-Начало формы Знак"/>
    <w:basedOn w:val="a3"/>
    <w:link w:val="z-"/>
    <w:rsid w:val="001F2F32"/>
    <w:rPr>
      <w:rFonts w:ascii="Arial" w:eastAsia="Arial Unicode MS" w:hAnsi="Arial" w:cs="Arial"/>
      <w:vanish/>
      <w:sz w:val="16"/>
      <w:szCs w:val="16"/>
      <w:lang w:eastAsia="ru-RU"/>
    </w:rPr>
  </w:style>
  <w:style w:type="paragraph" w:styleId="31">
    <w:name w:val="Body Text Indent 3"/>
    <w:basedOn w:val="a2"/>
    <w:link w:val="32"/>
    <w:rsid w:val="001F2F32"/>
    <w:pPr>
      <w:ind w:left="708"/>
      <w:jc w:val="both"/>
    </w:pPr>
    <w:rPr>
      <w:szCs w:val="20"/>
    </w:rPr>
  </w:style>
  <w:style w:type="character" w:customStyle="1" w:styleId="32">
    <w:name w:val="Основной текст с отступом 3 Знак"/>
    <w:basedOn w:val="a3"/>
    <w:link w:val="31"/>
    <w:rsid w:val="001F2F32"/>
    <w:rPr>
      <w:rFonts w:ascii="Times New Roman" w:eastAsia="Times New Roman" w:hAnsi="Times New Roman" w:cs="Times New Roman"/>
      <w:sz w:val="24"/>
      <w:szCs w:val="20"/>
      <w:lang w:eastAsia="ru-RU"/>
    </w:rPr>
  </w:style>
  <w:style w:type="paragraph" w:customStyle="1" w:styleId="210">
    <w:name w:val="Основной текст 21"/>
    <w:basedOn w:val="a2"/>
    <w:rsid w:val="001F2F32"/>
    <w:pPr>
      <w:widowControl w:val="0"/>
      <w:overflowPunct w:val="0"/>
      <w:autoSpaceDE w:val="0"/>
      <w:autoSpaceDN w:val="0"/>
      <w:adjustRightInd w:val="0"/>
      <w:ind w:firstLine="567"/>
      <w:jc w:val="both"/>
      <w:textAlignment w:val="baseline"/>
    </w:pPr>
    <w:rPr>
      <w:rFonts w:ascii="Arial" w:hAnsi="Arial"/>
      <w:szCs w:val="20"/>
    </w:rPr>
  </w:style>
  <w:style w:type="paragraph" w:styleId="aff">
    <w:name w:val="Normal (Web)"/>
    <w:aliases w:val="Обычный (Web),Обычный (Web) Знак,Обычный (Web)1,Обычный (веб)2,Обычный (веб) Знак Знак,Обычный (Web) Знак Знак Знак"/>
    <w:basedOn w:val="a2"/>
    <w:link w:val="aff0"/>
    <w:rsid w:val="001F2F32"/>
  </w:style>
  <w:style w:type="character" w:customStyle="1" w:styleId="aff0">
    <w:name w:val="Обычный (веб) Знак"/>
    <w:aliases w:val="Обычный (Web) Знак1,Обычный (Web) Знак Знак,Обычный (Web)1 Знак,Обычный (веб)2 Знак,Обычный (веб) Знак Знак Знак,Обычный (Web) Знак Знак Знак Знак"/>
    <w:link w:val="aff"/>
    <w:rsid w:val="001F2F32"/>
    <w:rPr>
      <w:rFonts w:ascii="Times New Roman" w:eastAsia="Times New Roman" w:hAnsi="Times New Roman" w:cs="Times New Roman"/>
      <w:sz w:val="24"/>
      <w:szCs w:val="24"/>
      <w:lang w:eastAsia="ru-RU"/>
    </w:rPr>
  </w:style>
  <w:style w:type="paragraph" w:customStyle="1" w:styleId="17">
    <w:name w:val="Стиль1"/>
    <w:basedOn w:val="a2"/>
    <w:rsid w:val="001F2F32"/>
    <w:pPr>
      <w:autoSpaceDE w:val="0"/>
      <w:autoSpaceDN w:val="0"/>
      <w:spacing w:before="80" w:after="80" w:line="360" w:lineRule="auto"/>
      <w:jc w:val="center"/>
    </w:pPr>
    <w:rPr>
      <w:rFonts w:ascii="Arial Black" w:hAnsi="Arial Black"/>
      <w:b/>
      <w:bCs/>
      <w:sz w:val="28"/>
      <w:szCs w:val="28"/>
    </w:rPr>
  </w:style>
  <w:style w:type="paragraph" w:customStyle="1" w:styleId="xl38">
    <w:name w:val="xl38"/>
    <w:basedOn w:val="a2"/>
    <w:rsid w:val="001F2F32"/>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character" w:customStyle="1" w:styleId="18">
    <w:name w:val="Основной текст с отступом Знак1"/>
    <w:aliases w:val="Основной текст с отступом Знак Знак,Основной текст 1 Знак,Нумерованный список !! Знак,Надин стиль Знак"/>
    <w:rsid w:val="001F2F32"/>
    <w:rPr>
      <w:rFonts w:ascii="Times New Roman" w:eastAsia="Times New Roman" w:hAnsi="Times New Roman"/>
    </w:rPr>
  </w:style>
  <w:style w:type="paragraph" w:styleId="23">
    <w:name w:val="Body Text Indent 2"/>
    <w:basedOn w:val="a2"/>
    <w:link w:val="24"/>
    <w:rsid w:val="001F2F32"/>
    <w:pPr>
      <w:ind w:firstLine="705"/>
      <w:jc w:val="both"/>
    </w:pPr>
    <w:rPr>
      <w:color w:val="FF0000"/>
      <w:sz w:val="22"/>
    </w:rPr>
  </w:style>
  <w:style w:type="character" w:customStyle="1" w:styleId="24">
    <w:name w:val="Основной текст с отступом 2 Знак"/>
    <w:basedOn w:val="a3"/>
    <w:link w:val="23"/>
    <w:rsid w:val="001F2F32"/>
    <w:rPr>
      <w:rFonts w:ascii="Times New Roman" w:eastAsia="Times New Roman" w:hAnsi="Times New Roman" w:cs="Times New Roman"/>
      <w:color w:val="FF0000"/>
      <w:szCs w:val="24"/>
      <w:lang w:eastAsia="ru-RU"/>
    </w:rPr>
  </w:style>
  <w:style w:type="character" w:styleId="aff1">
    <w:name w:val="FollowedHyperlink"/>
    <w:uiPriority w:val="99"/>
    <w:rsid w:val="001F2F32"/>
    <w:rPr>
      <w:color w:val="800080"/>
      <w:u w:val="single"/>
    </w:rPr>
  </w:style>
  <w:style w:type="paragraph" w:styleId="z-1">
    <w:name w:val="HTML Bottom of Form"/>
    <w:basedOn w:val="a2"/>
    <w:next w:val="a2"/>
    <w:link w:val="z-2"/>
    <w:hidden/>
    <w:rsid w:val="001F2F32"/>
    <w:pPr>
      <w:pBdr>
        <w:top w:val="single" w:sz="6" w:space="1" w:color="auto"/>
      </w:pBdr>
      <w:jc w:val="center"/>
    </w:pPr>
    <w:rPr>
      <w:rFonts w:ascii="Arial" w:hAnsi="Arial" w:cs="Arial"/>
      <w:vanish/>
      <w:sz w:val="16"/>
      <w:szCs w:val="16"/>
    </w:rPr>
  </w:style>
  <w:style w:type="character" w:customStyle="1" w:styleId="z-2">
    <w:name w:val="z-Конец формы Знак"/>
    <w:basedOn w:val="a3"/>
    <w:link w:val="z-1"/>
    <w:rsid w:val="001F2F32"/>
    <w:rPr>
      <w:rFonts w:ascii="Arial" w:eastAsia="Times New Roman" w:hAnsi="Arial" w:cs="Arial"/>
      <w:vanish/>
      <w:sz w:val="16"/>
      <w:szCs w:val="16"/>
      <w:lang w:eastAsia="ru-RU"/>
    </w:rPr>
  </w:style>
  <w:style w:type="character" w:customStyle="1" w:styleId="highlighted1">
    <w:name w:val="highlighted1"/>
    <w:rsid w:val="001F2F32"/>
  </w:style>
  <w:style w:type="paragraph" w:styleId="25">
    <w:name w:val="Body Text 2"/>
    <w:basedOn w:val="a2"/>
    <w:link w:val="26"/>
    <w:rsid w:val="001F2F32"/>
    <w:rPr>
      <w:sz w:val="22"/>
      <w:szCs w:val="22"/>
    </w:rPr>
  </w:style>
  <w:style w:type="character" w:customStyle="1" w:styleId="26">
    <w:name w:val="Основной текст 2 Знак"/>
    <w:basedOn w:val="a3"/>
    <w:link w:val="25"/>
    <w:rsid w:val="001F2F32"/>
    <w:rPr>
      <w:rFonts w:ascii="Times New Roman" w:eastAsia="Times New Roman" w:hAnsi="Times New Roman" w:cs="Times New Roman"/>
      <w:lang w:eastAsia="ru-RU"/>
    </w:rPr>
  </w:style>
  <w:style w:type="character" w:customStyle="1" w:styleId="price4">
    <w:name w:val="price4"/>
    <w:rsid w:val="001F2F32"/>
  </w:style>
  <w:style w:type="character" w:customStyle="1" w:styleId="priceabout2">
    <w:name w:val="priceabout2"/>
    <w:rsid w:val="001F2F32"/>
  </w:style>
  <w:style w:type="paragraph" w:customStyle="1" w:styleId="tablew">
    <w:name w:val="tablew"/>
    <w:basedOn w:val="a2"/>
    <w:rsid w:val="001F2F32"/>
    <w:pPr>
      <w:spacing w:before="100" w:beforeAutospacing="1" w:after="100" w:afterAutospacing="1"/>
    </w:pPr>
    <w:rPr>
      <w:color w:val="000000"/>
    </w:rPr>
  </w:style>
  <w:style w:type="character" w:customStyle="1" w:styleId="price6">
    <w:name w:val="price6"/>
    <w:rsid w:val="001F2F32"/>
  </w:style>
  <w:style w:type="character" w:customStyle="1" w:styleId="font17line19bold1">
    <w:name w:val="font17line19bold1"/>
    <w:rsid w:val="001F2F32"/>
    <w:rPr>
      <w:rFonts w:ascii="Arial" w:hAnsi="Arial" w:cs="Arial" w:hint="default"/>
      <w:b/>
      <w:bCs/>
      <w:sz w:val="34"/>
      <w:szCs w:val="34"/>
    </w:rPr>
  </w:style>
  <w:style w:type="character" w:customStyle="1" w:styleId="font11line121">
    <w:name w:val="font11line121"/>
    <w:rsid w:val="001F2F32"/>
    <w:rPr>
      <w:rFonts w:ascii="Arial" w:hAnsi="Arial" w:cs="Arial" w:hint="default"/>
      <w:sz w:val="22"/>
      <w:szCs w:val="22"/>
    </w:rPr>
  </w:style>
  <w:style w:type="character" w:customStyle="1" w:styleId="font11line111">
    <w:name w:val="font11line111"/>
    <w:rsid w:val="001F2F32"/>
    <w:rPr>
      <w:rFonts w:ascii="Arial" w:hAnsi="Arial" w:cs="Arial" w:hint="default"/>
      <w:sz w:val="22"/>
      <w:szCs w:val="22"/>
    </w:rPr>
  </w:style>
  <w:style w:type="paragraph" w:customStyle="1" w:styleId="head">
    <w:name w:val="head"/>
    <w:basedOn w:val="a2"/>
    <w:rsid w:val="001F2F32"/>
    <w:pPr>
      <w:spacing w:after="80" w:line="336" w:lineRule="atLeast"/>
    </w:pPr>
    <w:rPr>
      <w:b/>
      <w:bCs/>
      <w:color w:val="333333"/>
      <w:sz w:val="29"/>
      <w:szCs w:val="29"/>
    </w:rPr>
  </w:style>
  <w:style w:type="character" w:customStyle="1" w:styleId="price">
    <w:name w:val="price"/>
    <w:rsid w:val="001F2F32"/>
  </w:style>
  <w:style w:type="character" w:customStyle="1" w:styleId="advertisementdetailsdescription1">
    <w:name w:val="advertisementdetailsdescription1"/>
    <w:rsid w:val="001F2F32"/>
    <w:rPr>
      <w:rFonts w:ascii="Verdana" w:hAnsi="Verdana" w:hint="default"/>
      <w:b/>
      <w:bCs/>
      <w:sz w:val="20"/>
      <w:szCs w:val="20"/>
      <w:u w:val="single"/>
    </w:rPr>
  </w:style>
  <w:style w:type="character" w:customStyle="1" w:styleId="label1">
    <w:name w:val="label1"/>
    <w:rsid w:val="001F2F32"/>
    <w:rPr>
      <w:rFonts w:ascii="Verdana" w:hAnsi="Verdana" w:hint="default"/>
      <w:b w:val="0"/>
      <w:bCs w:val="0"/>
      <w:color w:val="000000"/>
      <w:sz w:val="22"/>
      <w:szCs w:val="22"/>
    </w:rPr>
  </w:style>
  <w:style w:type="character" w:styleId="HTML2">
    <w:name w:val="HTML Code"/>
    <w:rsid w:val="001F2F32"/>
    <w:rPr>
      <w:rFonts w:ascii="Arial" w:eastAsia="Courier New" w:hAnsi="Arial" w:cs="Arial" w:hint="default"/>
      <w:b/>
      <w:bCs/>
      <w:sz w:val="24"/>
      <w:szCs w:val="24"/>
      <w:shd w:val="clear" w:color="auto" w:fill="FFFFFF"/>
    </w:rPr>
  </w:style>
  <w:style w:type="paragraph" w:customStyle="1" w:styleId="xl25">
    <w:name w:val="xl25"/>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27">
    <w:name w:val="заголовок 2"/>
    <w:basedOn w:val="16"/>
    <w:next w:val="16"/>
    <w:rsid w:val="001F2F32"/>
    <w:pPr>
      <w:keepNext/>
      <w:spacing w:before="240" w:after="60"/>
      <w:jc w:val="center"/>
    </w:pPr>
    <w:rPr>
      <w:b/>
      <w:sz w:val="26"/>
    </w:rPr>
  </w:style>
  <w:style w:type="paragraph" w:customStyle="1" w:styleId="caaieiaie3">
    <w:name w:val="caaieiaie 3"/>
    <w:basedOn w:val="a2"/>
    <w:next w:val="a2"/>
    <w:rsid w:val="001F2F32"/>
    <w:pPr>
      <w:keepNext/>
      <w:jc w:val="both"/>
    </w:pPr>
    <w:rPr>
      <w:szCs w:val="20"/>
    </w:rPr>
  </w:style>
  <w:style w:type="paragraph" w:customStyle="1" w:styleId="xl99">
    <w:name w:val="xl99"/>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text">
    <w:name w:val="text"/>
    <w:basedOn w:val="a2"/>
    <w:rsid w:val="001F2F32"/>
    <w:pPr>
      <w:spacing w:before="100" w:beforeAutospacing="1" w:after="100" w:afterAutospacing="1"/>
      <w:jc w:val="both"/>
    </w:pPr>
    <w:rPr>
      <w:rFonts w:ascii="Verdana" w:hAnsi="Verdana"/>
      <w:color w:val="454545"/>
      <w:sz w:val="18"/>
      <w:szCs w:val="18"/>
    </w:rPr>
  </w:style>
  <w:style w:type="paragraph" w:styleId="33">
    <w:name w:val="Body Text 3"/>
    <w:basedOn w:val="a2"/>
    <w:link w:val="34"/>
    <w:rsid w:val="001F2F32"/>
    <w:pPr>
      <w:autoSpaceDE w:val="0"/>
      <w:autoSpaceDN w:val="0"/>
      <w:adjustRightInd w:val="0"/>
      <w:jc w:val="center"/>
    </w:pPr>
    <w:rPr>
      <w:b/>
      <w:bCs/>
      <w:color w:val="262324"/>
      <w:sz w:val="28"/>
      <w:szCs w:val="22"/>
    </w:rPr>
  </w:style>
  <w:style w:type="character" w:customStyle="1" w:styleId="34">
    <w:name w:val="Основной текст 3 Знак"/>
    <w:basedOn w:val="a3"/>
    <w:link w:val="33"/>
    <w:rsid w:val="001F2F32"/>
    <w:rPr>
      <w:rFonts w:ascii="Times New Roman" w:eastAsia="Times New Roman" w:hAnsi="Times New Roman" w:cs="Times New Roman"/>
      <w:b/>
      <w:bCs/>
      <w:color w:val="262324"/>
      <w:sz w:val="28"/>
      <w:lang w:eastAsia="ru-RU"/>
    </w:rPr>
  </w:style>
  <w:style w:type="character" w:customStyle="1" w:styleId="lead4">
    <w:name w:val="lead4"/>
    <w:rsid w:val="001F2F32"/>
    <w:rPr>
      <w:rFonts w:ascii="Arial" w:hAnsi="Arial" w:cs="Arial" w:hint="default"/>
      <w:b/>
      <w:bCs/>
      <w:color w:val="333333"/>
      <w:sz w:val="31"/>
      <w:szCs w:val="31"/>
    </w:rPr>
  </w:style>
  <w:style w:type="character" w:customStyle="1" w:styleId="lead5">
    <w:name w:val="lead5"/>
    <w:rsid w:val="001F2F32"/>
    <w:rPr>
      <w:rFonts w:ascii="Arial" w:hAnsi="Arial" w:cs="Arial" w:hint="default"/>
      <w:b/>
      <w:bCs/>
      <w:color w:val="333333"/>
      <w:sz w:val="31"/>
      <w:szCs w:val="31"/>
    </w:rPr>
  </w:style>
  <w:style w:type="character" w:customStyle="1" w:styleId="price9">
    <w:name w:val="price9"/>
    <w:rsid w:val="001F2F32"/>
  </w:style>
  <w:style w:type="paragraph" w:customStyle="1" w:styleId="big">
    <w:name w:val="big"/>
    <w:basedOn w:val="a2"/>
    <w:rsid w:val="001F2F32"/>
    <w:pPr>
      <w:spacing w:before="60" w:after="60"/>
      <w:ind w:left="100" w:right="40" w:firstLine="200"/>
      <w:jc w:val="both"/>
    </w:pPr>
    <w:rPr>
      <w:rFonts w:ascii="Arial" w:hAnsi="Arial" w:cs="Arial"/>
      <w:color w:val="000000"/>
      <w:sz w:val="20"/>
      <w:szCs w:val="20"/>
    </w:rPr>
  </w:style>
  <w:style w:type="paragraph" w:customStyle="1" w:styleId="mainpagephone">
    <w:name w:val="mainpage_phone"/>
    <w:basedOn w:val="a2"/>
    <w:rsid w:val="001F2F32"/>
    <w:rPr>
      <w:rFonts w:ascii="Arial" w:hAnsi="Arial" w:cs="Arial"/>
      <w:b/>
      <w:bCs/>
      <w:color w:val="00AEEF"/>
      <w:sz w:val="26"/>
      <w:szCs w:val="26"/>
    </w:rPr>
  </w:style>
  <w:style w:type="paragraph" w:customStyle="1" w:styleId="28">
    <w:name w:val="Обычный2"/>
    <w:rsid w:val="001F2F32"/>
    <w:pPr>
      <w:widowControl w:val="0"/>
      <w:spacing w:after="0" w:line="240" w:lineRule="auto"/>
      <w:ind w:firstLine="567"/>
      <w:jc w:val="both"/>
    </w:pPr>
    <w:rPr>
      <w:rFonts w:ascii="Arial" w:eastAsia="Times New Roman" w:hAnsi="Arial" w:cs="Times New Roman"/>
      <w:sz w:val="20"/>
      <w:szCs w:val="20"/>
      <w:lang w:eastAsia="ru-RU"/>
    </w:rPr>
  </w:style>
  <w:style w:type="paragraph" w:customStyle="1" w:styleId="211">
    <w:name w:val="Основной текст с отступом 21"/>
    <w:basedOn w:val="a2"/>
    <w:rsid w:val="001F2F32"/>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aff2">
    <w:name w:val="Обычный_табл"/>
    <w:basedOn w:val="a2"/>
    <w:rsid w:val="001F2F32"/>
    <w:pPr>
      <w:widowControl w:val="0"/>
      <w:tabs>
        <w:tab w:val="right" w:pos="5670"/>
        <w:tab w:val="right" w:pos="7938"/>
        <w:tab w:val="right" w:pos="10206"/>
      </w:tabs>
      <w:spacing w:line="336" w:lineRule="auto"/>
      <w:jc w:val="both"/>
    </w:pPr>
    <w:rPr>
      <w:rFonts w:ascii="Arial" w:hAnsi="Arial"/>
      <w:noProof/>
      <w:sz w:val="20"/>
      <w:szCs w:val="20"/>
    </w:rPr>
  </w:style>
  <w:style w:type="paragraph" w:customStyle="1" w:styleId="aff3">
    <w:name w:val="???????"/>
    <w:rsid w:val="001F2F32"/>
    <w:pPr>
      <w:spacing w:after="0" w:line="240" w:lineRule="auto"/>
    </w:pPr>
    <w:rPr>
      <w:rFonts w:ascii="Times New Roman" w:eastAsia="Times New Roman" w:hAnsi="Times New Roman" w:cs="Times New Roman"/>
      <w:sz w:val="20"/>
      <w:szCs w:val="20"/>
      <w:lang w:eastAsia="ru-RU"/>
    </w:rPr>
  </w:style>
  <w:style w:type="paragraph" w:customStyle="1" w:styleId="19">
    <w:name w:val="Основной текст1"/>
    <w:rsid w:val="001F2F32"/>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Subpoint">
    <w:name w:val="Subpoint"/>
    <w:rsid w:val="001F2F32"/>
    <w:pPr>
      <w:tabs>
        <w:tab w:val="left" w:pos="1417"/>
        <w:tab w:val="right" w:pos="8787"/>
      </w:tabs>
      <w:autoSpaceDE w:val="0"/>
      <w:autoSpaceDN w:val="0"/>
      <w:adjustRightInd w:val="0"/>
      <w:spacing w:before="45" w:after="45" w:line="240" w:lineRule="auto"/>
      <w:ind w:left="1417" w:right="567" w:hanging="397"/>
      <w:jc w:val="both"/>
    </w:pPr>
    <w:rPr>
      <w:rFonts w:ascii="GaramondC" w:eastAsia="Times New Roman" w:hAnsi="GaramondC" w:cs="GaramondC"/>
      <w:color w:val="000000"/>
      <w:sz w:val="20"/>
      <w:szCs w:val="20"/>
      <w:lang w:eastAsia="ru-RU"/>
    </w:rPr>
  </w:style>
  <w:style w:type="paragraph" w:customStyle="1" w:styleId="Subhead3">
    <w:name w:val="Subhead 3"/>
    <w:rsid w:val="001F2F32"/>
    <w:pPr>
      <w:keepNext/>
      <w:tabs>
        <w:tab w:val="right" w:pos="737"/>
        <w:tab w:val="left" w:pos="850"/>
      </w:tabs>
      <w:autoSpaceDE w:val="0"/>
      <w:autoSpaceDN w:val="0"/>
      <w:adjustRightInd w:val="0"/>
      <w:spacing w:before="227" w:after="57" w:line="240" w:lineRule="auto"/>
      <w:ind w:left="850" w:hanging="850"/>
    </w:pPr>
    <w:rPr>
      <w:rFonts w:ascii="GaramondC" w:eastAsia="Times New Roman" w:hAnsi="GaramondC" w:cs="GaramondC"/>
      <w:caps/>
      <w:color w:val="000000"/>
      <w:lang w:eastAsia="ru-RU"/>
    </w:rPr>
  </w:style>
  <w:style w:type="character" w:styleId="aff4">
    <w:name w:val="Book Title"/>
    <w:uiPriority w:val="33"/>
    <w:qFormat/>
    <w:rsid w:val="001F2F32"/>
    <w:rPr>
      <w:b/>
      <w:bCs/>
      <w:smallCaps/>
      <w:spacing w:val="5"/>
    </w:rPr>
  </w:style>
  <w:style w:type="paragraph" w:styleId="35">
    <w:name w:val="toc 3"/>
    <w:basedOn w:val="a2"/>
    <w:next w:val="a2"/>
    <w:autoRedefine/>
    <w:rsid w:val="001F2F32"/>
    <w:pPr>
      <w:ind w:left="480"/>
    </w:pPr>
    <w:rPr>
      <w:rFonts w:ascii="Calibri" w:hAnsi="Calibri"/>
      <w:sz w:val="20"/>
      <w:szCs w:val="20"/>
    </w:rPr>
  </w:style>
  <w:style w:type="paragraph" w:styleId="41">
    <w:name w:val="toc 4"/>
    <w:basedOn w:val="a2"/>
    <w:next w:val="a2"/>
    <w:autoRedefine/>
    <w:rsid w:val="001F2F32"/>
    <w:pPr>
      <w:ind w:left="720"/>
    </w:pPr>
    <w:rPr>
      <w:rFonts w:ascii="Calibri" w:hAnsi="Calibri"/>
      <w:sz w:val="20"/>
      <w:szCs w:val="20"/>
    </w:rPr>
  </w:style>
  <w:style w:type="paragraph" w:styleId="51">
    <w:name w:val="toc 5"/>
    <w:basedOn w:val="a2"/>
    <w:next w:val="a2"/>
    <w:autoRedefine/>
    <w:rsid w:val="001F2F32"/>
    <w:pPr>
      <w:ind w:left="960"/>
    </w:pPr>
    <w:rPr>
      <w:rFonts w:ascii="Calibri" w:hAnsi="Calibri"/>
      <w:sz w:val="20"/>
      <w:szCs w:val="20"/>
    </w:rPr>
  </w:style>
  <w:style w:type="paragraph" w:styleId="61">
    <w:name w:val="toc 6"/>
    <w:basedOn w:val="a2"/>
    <w:next w:val="a2"/>
    <w:autoRedefine/>
    <w:rsid w:val="001F2F32"/>
    <w:pPr>
      <w:ind w:left="1200"/>
    </w:pPr>
    <w:rPr>
      <w:rFonts w:ascii="Calibri" w:hAnsi="Calibri"/>
      <w:sz w:val="20"/>
      <w:szCs w:val="20"/>
    </w:rPr>
  </w:style>
  <w:style w:type="paragraph" w:styleId="71">
    <w:name w:val="toc 7"/>
    <w:basedOn w:val="a2"/>
    <w:next w:val="a2"/>
    <w:autoRedefine/>
    <w:rsid w:val="001F2F32"/>
    <w:pPr>
      <w:ind w:left="1440"/>
    </w:pPr>
    <w:rPr>
      <w:rFonts w:ascii="Calibri" w:hAnsi="Calibri"/>
      <w:sz w:val="20"/>
      <w:szCs w:val="20"/>
    </w:rPr>
  </w:style>
  <w:style w:type="paragraph" w:styleId="81">
    <w:name w:val="toc 8"/>
    <w:basedOn w:val="a2"/>
    <w:next w:val="a2"/>
    <w:autoRedefine/>
    <w:rsid w:val="001F2F32"/>
    <w:pPr>
      <w:ind w:left="1680"/>
    </w:pPr>
    <w:rPr>
      <w:rFonts w:ascii="Calibri" w:hAnsi="Calibri"/>
      <w:sz w:val="20"/>
      <w:szCs w:val="20"/>
    </w:rPr>
  </w:style>
  <w:style w:type="paragraph" w:styleId="91">
    <w:name w:val="toc 9"/>
    <w:basedOn w:val="a2"/>
    <w:next w:val="a2"/>
    <w:autoRedefine/>
    <w:rsid w:val="001F2F32"/>
    <w:pPr>
      <w:ind w:left="1920"/>
    </w:pPr>
    <w:rPr>
      <w:rFonts w:ascii="Calibri" w:hAnsi="Calibri"/>
      <w:sz w:val="20"/>
      <w:szCs w:val="20"/>
    </w:rPr>
  </w:style>
  <w:style w:type="paragraph" w:customStyle="1" w:styleId="tit10">
    <w:name w:val="tit10"/>
    <w:basedOn w:val="a2"/>
    <w:rsid w:val="001F2F32"/>
    <w:pPr>
      <w:spacing w:before="100" w:beforeAutospacing="1" w:after="100" w:afterAutospacing="1"/>
      <w:jc w:val="center"/>
    </w:pPr>
    <w:rPr>
      <w:rFonts w:ascii="Tahoma" w:hAnsi="Tahoma" w:cs="Tahoma"/>
      <w:color w:val="0053FF"/>
      <w:sz w:val="20"/>
      <w:szCs w:val="20"/>
    </w:rPr>
  </w:style>
  <w:style w:type="paragraph" w:customStyle="1" w:styleId="xl37">
    <w:name w:val="xl37"/>
    <w:basedOn w:val="a2"/>
    <w:rsid w:val="001F2F32"/>
    <w:pPr>
      <w:pBdr>
        <w:left w:val="single" w:sz="8" w:space="0" w:color="auto"/>
        <w:bottom w:val="single" w:sz="4" w:space="0" w:color="auto"/>
        <w:right w:val="single" w:sz="4" w:space="0" w:color="auto"/>
      </w:pBdr>
      <w:spacing w:before="100" w:beforeAutospacing="1" w:after="100" w:afterAutospacing="1"/>
      <w:jc w:val="center"/>
      <w:textAlignment w:val="top"/>
    </w:pPr>
    <w:rPr>
      <w:rFonts w:ascii="Peterburg" w:eastAsia="Peterburg" w:hAnsi="Peterburg" w:cs="Peterburg"/>
      <w:sz w:val="26"/>
      <w:szCs w:val="26"/>
    </w:rPr>
  </w:style>
  <w:style w:type="paragraph" w:customStyle="1" w:styleId="xl76">
    <w:name w:val="xl76"/>
    <w:basedOn w:val="a2"/>
    <w:rsid w:val="001F2F32"/>
    <w:pPr>
      <w:pBdr>
        <w:left w:val="single" w:sz="8" w:space="0" w:color="auto"/>
        <w:bottom w:val="single" w:sz="4" w:space="0" w:color="auto"/>
      </w:pBdr>
      <w:spacing w:before="100" w:beforeAutospacing="1" w:after="100" w:afterAutospacing="1"/>
      <w:jc w:val="center"/>
      <w:textAlignment w:val="center"/>
    </w:pPr>
    <w:rPr>
      <w:rFonts w:ascii="Peterburg" w:eastAsia="Peterburg" w:hAnsi="Peterburg" w:cs="Peterburg"/>
      <w:b/>
      <w:bCs/>
    </w:rPr>
  </w:style>
  <w:style w:type="character" w:styleId="aff5">
    <w:name w:val="Emphasis"/>
    <w:qFormat/>
    <w:rsid w:val="001F2F32"/>
    <w:rPr>
      <w:i/>
      <w:iCs/>
    </w:rPr>
  </w:style>
  <w:style w:type="paragraph" w:customStyle="1" w:styleId="zagopisan">
    <w:name w:val="zag_opisan"/>
    <w:basedOn w:val="a2"/>
    <w:rsid w:val="001F2F32"/>
    <w:pPr>
      <w:spacing w:before="100" w:beforeAutospacing="1" w:after="100" w:afterAutospacing="1"/>
    </w:pPr>
  </w:style>
  <w:style w:type="paragraph" w:customStyle="1" w:styleId="aff6">
    <w:name w:val="Знак Знак Знак"/>
    <w:basedOn w:val="a2"/>
    <w:rsid w:val="001F2F32"/>
    <w:pPr>
      <w:spacing w:after="160" w:line="240" w:lineRule="exact"/>
    </w:pPr>
    <w:rPr>
      <w:rFonts w:ascii="Verdana" w:hAnsi="Verdana"/>
      <w:sz w:val="20"/>
      <w:szCs w:val="20"/>
      <w:lang w:val="en-US" w:eastAsia="en-US"/>
    </w:rPr>
  </w:style>
  <w:style w:type="paragraph" w:customStyle="1" w:styleId="36">
    <w:name w:val="Обычный3"/>
    <w:rsid w:val="001F2F32"/>
    <w:pPr>
      <w:spacing w:after="0" w:line="240" w:lineRule="auto"/>
    </w:pPr>
    <w:rPr>
      <w:rFonts w:ascii="Times New Roman" w:eastAsia="Times New Roman" w:hAnsi="Times New Roman" w:cs="Times New Roman"/>
      <w:sz w:val="20"/>
      <w:szCs w:val="20"/>
      <w:lang w:eastAsia="ru-RU"/>
    </w:rPr>
  </w:style>
  <w:style w:type="paragraph" w:styleId="29">
    <w:name w:val="List 2"/>
    <w:basedOn w:val="a2"/>
    <w:rsid w:val="001F2F32"/>
    <w:pPr>
      <w:ind w:left="566" w:hanging="283"/>
    </w:pPr>
    <w:rPr>
      <w:sz w:val="20"/>
      <w:szCs w:val="20"/>
    </w:rPr>
  </w:style>
  <w:style w:type="paragraph" w:styleId="2a">
    <w:name w:val="List Bullet 2"/>
    <w:basedOn w:val="a2"/>
    <w:rsid w:val="001F2F32"/>
    <w:pPr>
      <w:ind w:left="566" w:hanging="283"/>
    </w:pPr>
    <w:rPr>
      <w:sz w:val="20"/>
      <w:szCs w:val="20"/>
    </w:rPr>
  </w:style>
  <w:style w:type="paragraph" w:styleId="aff7">
    <w:name w:val="Document Map"/>
    <w:basedOn w:val="a2"/>
    <w:link w:val="aff8"/>
    <w:rsid w:val="001F2F32"/>
    <w:pPr>
      <w:shd w:val="clear" w:color="auto" w:fill="000080"/>
    </w:pPr>
    <w:rPr>
      <w:rFonts w:ascii="Tahoma" w:hAnsi="Tahoma"/>
      <w:sz w:val="20"/>
      <w:szCs w:val="20"/>
    </w:rPr>
  </w:style>
  <w:style w:type="character" w:customStyle="1" w:styleId="aff8">
    <w:name w:val="Схема документа Знак"/>
    <w:basedOn w:val="a3"/>
    <w:link w:val="aff7"/>
    <w:rsid w:val="001F2F32"/>
    <w:rPr>
      <w:rFonts w:ascii="Tahoma" w:eastAsia="Times New Roman" w:hAnsi="Tahoma" w:cs="Times New Roman"/>
      <w:sz w:val="20"/>
      <w:szCs w:val="20"/>
      <w:shd w:val="clear" w:color="auto" w:fill="000080"/>
      <w:lang w:eastAsia="ru-RU"/>
    </w:rPr>
  </w:style>
  <w:style w:type="paragraph" w:customStyle="1" w:styleId="xl24">
    <w:name w:val="xl24"/>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Unicode MS"/>
      <w:sz w:val="16"/>
      <w:szCs w:val="16"/>
    </w:rPr>
  </w:style>
  <w:style w:type="paragraph" w:customStyle="1" w:styleId="xl26">
    <w:name w:val="xl26"/>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7">
    <w:name w:val="xl27"/>
    <w:basedOn w:val="a2"/>
    <w:rsid w:val="001F2F32"/>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sz w:val="26"/>
      <w:szCs w:val="26"/>
    </w:rPr>
  </w:style>
  <w:style w:type="paragraph" w:customStyle="1" w:styleId="xl28">
    <w:name w:val="xl28"/>
    <w:basedOn w:val="a2"/>
    <w:rsid w:val="001F2F32"/>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eastAsia="Arial Unicode MS"/>
      <w:sz w:val="26"/>
      <w:szCs w:val="26"/>
    </w:rPr>
  </w:style>
  <w:style w:type="paragraph" w:customStyle="1" w:styleId="xl29">
    <w:name w:val="xl29"/>
    <w:basedOn w:val="a2"/>
    <w:rsid w:val="001F2F3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30">
    <w:name w:val="xl30"/>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6"/>
      <w:szCs w:val="26"/>
    </w:rPr>
  </w:style>
  <w:style w:type="paragraph" w:customStyle="1" w:styleId="xl31">
    <w:name w:val="xl3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2">
    <w:name w:val="xl32"/>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3">
    <w:name w:val="xl3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4">
    <w:name w:val="xl3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5">
    <w:name w:val="xl3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36">
    <w:name w:val="xl36"/>
    <w:basedOn w:val="a2"/>
    <w:rsid w:val="001F2F3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39">
    <w:name w:val="xl39"/>
    <w:basedOn w:val="a2"/>
    <w:rsid w:val="001F2F32"/>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0">
    <w:name w:val="xl40"/>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1">
    <w:name w:val="xl41"/>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2">
    <w:name w:val="xl42"/>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43">
    <w:name w:val="xl43"/>
    <w:basedOn w:val="a2"/>
    <w:rsid w:val="001F2F32"/>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44">
    <w:name w:val="xl44"/>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45">
    <w:name w:val="xl4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color w:val="000000"/>
      <w:sz w:val="26"/>
      <w:szCs w:val="26"/>
    </w:rPr>
  </w:style>
  <w:style w:type="paragraph" w:customStyle="1" w:styleId="xl46">
    <w:name w:val="xl4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olor w:val="000000"/>
      <w:sz w:val="26"/>
      <w:szCs w:val="26"/>
    </w:rPr>
  </w:style>
  <w:style w:type="paragraph" w:customStyle="1" w:styleId="xl47">
    <w:name w:val="xl47"/>
    <w:basedOn w:val="a2"/>
    <w:rsid w:val="001F2F32"/>
    <w:pPr>
      <w:pBdr>
        <w:top w:val="single" w:sz="4" w:space="0" w:color="auto"/>
        <w:left w:val="single" w:sz="8" w:space="0" w:color="auto"/>
        <w:right w:val="single" w:sz="4" w:space="0" w:color="auto"/>
      </w:pBdr>
      <w:spacing w:before="100" w:beforeAutospacing="1" w:after="100" w:afterAutospacing="1"/>
      <w:jc w:val="center"/>
      <w:textAlignment w:val="top"/>
    </w:pPr>
    <w:rPr>
      <w:rFonts w:eastAsia="Arial Unicode MS"/>
      <w:sz w:val="26"/>
      <w:szCs w:val="26"/>
    </w:rPr>
  </w:style>
  <w:style w:type="paragraph" w:customStyle="1" w:styleId="xl48">
    <w:name w:val="xl48"/>
    <w:basedOn w:val="a2"/>
    <w:rsid w:val="001F2F32"/>
    <w:pPr>
      <w:pBdr>
        <w:top w:val="single" w:sz="4" w:space="0" w:color="auto"/>
        <w:left w:val="single" w:sz="4" w:space="0" w:color="auto"/>
        <w:right w:val="single" w:sz="4" w:space="0" w:color="auto"/>
      </w:pBdr>
      <w:spacing w:before="100" w:beforeAutospacing="1" w:after="100" w:afterAutospacing="1"/>
      <w:jc w:val="center"/>
    </w:pPr>
    <w:rPr>
      <w:rFonts w:eastAsia="Arial Unicode MS"/>
      <w:sz w:val="26"/>
      <w:szCs w:val="26"/>
    </w:rPr>
  </w:style>
  <w:style w:type="paragraph" w:customStyle="1" w:styleId="xl49">
    <w:name w:val="xl49"/>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0">
    <w:name w:val="xl50"/>
    <w:basedOn w:val="a2"/>
    <w:rsid w:val="001F2F32"/>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1">
    <w:name w:val="xl51"/>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6"/>
      <w:szCs w:val="26"/>
    </w:rPr>
  </w:style>
  <w:style w:type="paragraph" w:customStyle="1" w:styleId="xl52">
    <w:name w:val="xl52"/>
    <w:basedOn w:val="a2"/>
    <w:rsid w:val="001F2F32"/>
    <w:pPr>
      <w:pBdr>
        <w:top w:val="single" w:sz="4" w:space="0" w:color="auto"/>
        <w:left w:val="single" w:sz="4" w:space="0" w:color="auto"/>
        <w:right w:val="single" w:sz="8" w:space="0" w:color="auto"/>
      </w:pBdr>
      <w:spacing w:before="100" w:beforeAutospacing="1" w:after="100" w:afterAutospacing="1"/>
      <w:textAlignment w:val="top"/>
    </w:pPr>
    <w:rPr>
      <w:rFonts w:eastAsia="Arial Unicode MS"/>
      <w:sz w:val="26"/>
      <w:szCs w:val="26"/>
    </w:rPr>
  </w:style>
  <w:style w:type="paragraph" w:customStyle="1" w:styleId="xl53">
    <w:name w:val="xl53"/>
    <w:basedOn w:val="a2"/>
    <w:rsid w:val="001F2F32"/>
    <w:pPr>
      <w:pBdr>
        <w:top w:val="single" w:sz="8" w:space="0" w:color="auto"/>
        <w:left w:val="single" w:sz="8" w:space="0" w:color="auto"/>
        <w:bottom w:val="single" w:sz="8" w:space="0" w:color="auto"/>
        <w:right w:val="single" w:sz="4" w:space="0" w:color="auto"/>
      </w:pBdr>
      <w:spacing w:before="100" w:beforeAutospacing="1" w:after="100" w:afterAutospacing="1"/>
    </w:pPr>
    <w:rPr>
      <w:rFonts w:eastAsia="Arial Unicode MS"/>
      <w:sz w:val="26"/>
      <w:szCs w:val="26"/>
    </w:rPr>
  </w:style>
  <w:style w:type="paragraph" w:customStyle="1" w:styleId="xl54">
    <w:name w:val="xl54"/>
    <w:basedOn w:val="a2"/>
    <w:rsid w:val="001F2F32"/>
    <w:pPr>
      <w:pBdr>
        <w:top w:val="single" w:sz="8" w:space="0" w:color="auto"/>
        <w:left w:val="single" w:sz="4" w:space="0" w:color="auto"/>
        <w:bottom w:val="single" w:sz="8" w:space="0" w:color="auto"/>
      </w:pBdr>
      <w:spacing w:before="100" w:beforeAutospacing="1" w:after="100" w:afterAutospacing="1"/>
      <w:jc w:val="center"/>
    </w:pPr>
    <w:rPr>
      <w:rFonts w:eastAsia="Arial Unicode MS"/>
      <w:sz w:val="26"/>
      <w:szCs w:val="26"/>
    </w:rPr>
  </w:style>
  <w:style w:type="paragraph" w:customStyle="1" w:styleId="xl55">
    <w:name w:val="xl55"/>
    <w:basedOn w:val="a2"/>
    <w:rsid w:val="001F2F32"/>
    <w:pPr>
      <w:pBdr>
        <w:top w:val="single" w:sz="8" w:space="0" w:color="auto"/>
        <w:bottom w:val="single" w:sz="8" w:space="0" w:color="auto"/>
      </w:pBdr>
      <w:spacing w:before="100" w:beforeAutospacing="1" w:after="100" w:afterAutospacing="1"/>
    </w:pPr>
    <w:rPr>
      <w:rFonts w:eastAsia="Arial Unicode MS"/>
      <w:sz w:val="26"/>
      <w:szCs w:val="26"/>
    </w:rPr>
  </w:style>
  <w:style w:type="paragraph" w:customStyle="1" w:styleId="xl56">
    <w:name w:val="xl56"/>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7">
    <w:name w:val="xl57"/>
    <w:basedOn w:val="a2"/>
    <w:rsid w:val="001F2F32"/>
    <w:pPr>
      <w:pBdr>
        <w:top w:val="single" w:sz="8" w:space="0" w:color="auto"/>
        <w:bottom w:val="single" w:sz="8" w:space="0" w:color="auto"/>
        <w:right w:val="single" w:sz="8" w:space="0" w:color="auto"/>
      </w:pBdr>
      <w:spacing w:before="100" w:beforeAutospacing="1" w:after="100" w:afterAutospacing="1"/>
    </w:pPr>
    <w:rPr>
      <w:rFonts w:eastAsia="Arial Unicode MS"/>
      <w:sz w:val="26"/>
      <w:szCs w:val="26"/>
    </w:rPr>
  </w:style>
  <w:style w:type="paragraph" w:customStyle="1" w:styleId="xl58">
    <w:name w:val="xl58"/>
    <w:basedOn w:val="a2"/>
    <w:rsid w:val="001F2F32"/>
    <w:pPr>
      <w:spacing w:before="100" w:beforeAutospacing="1" w:after="100" w:afterAutospacing="1"/>
    </w:pPr>
    <w:rPr>
      <w:rFonts w:eastAsia="Arial Unicode MS"/>
      <w:sz w:val="26"/>
      <w:szCs w:val="26"/>
    </w:rPr>
  </w:style>
  <w:style w:type="paragraph" w:customStyle="1" w:styleId="xl59">
    <w:name w:val="xl59"/>
    <w:basedOn w:val="a2"/>
    <w:rsid w:val="001F2F32"/>
    <w:pPr>
      <w:shd w:val="clear" w:color="auto" w:fill="FFFF99"/>
      <w:spacing w:before="100" w:beforeAutospacing="1" w:after="100" w:afterAutospacing="1"/>
      <w:textAlignment w:val="top"/>
    </w:pPr>
    <w:rPr>
      <w:rFonts w:eastAsia="Arial Unicode MS"/>
      <w:b/>
      <w:bCs/>
      <w:sz w:val="26"/>
      <w:szCs w:val="26"/>
    </w:rPr>
  </w:style>
  <w:style w:type="paragraph" w:customStyle="1" w:styleId="texttitle">
    <w:name w:val="texttitle"/>
    <w:basedOn w:val="a2"/>
    <w:rsid w:val="001F2F32"/>
    <w:pPr>
      <w:spacing w:before="100" w:beforeAutospacing="1" w:after="100" w:afterAutospacing="1"/>
    </w:pPr>
    <w:rPr>
      <w:rFonts w:ascii="Arial" w:eastAsia="Arial Unicode MS" w:hAnsi="Arial" w:cs="Arial"/>
      <w:b/>
      <w:bCs/>
      <w:color w:val="F55018"/>
      <w:sz w:val="26"/>
      <w:szCs w:val="26"/>
    </w:rPr>
  </w:style>
  <w:style w:type="paragraph" w:customStyle="1" w:styleId="t3tab">
    <w:name w:val="t3tab"/>
    <w:basedOn w:val="a2"/>
    <w:rsid w:val="001F2F32"/>
    <w:pPr>
      <w:spacing w:before="100" w:beforeAutospacing="1" w:after="100" w:afterAutospacing="1"/>
      <w:ind w:firstLine="374"/>
    </w:pPr>
    <w:rPr>
      <w:rFonts w:ascii="Arial" w:eastAsia="Arial Unicode MS" w:hAnsi="Arial" w:cs="Arial"/>
      <w:color w:val="000000"/>
      <w:sz w:val="22"/>
      <w:szCs w:val="22"/>
    </w:rPr>
  </w:style>
  <w:style w:type="paragraph" w:customStyle="1" w:styleId="t3">
    <w:name w:val="t3"/>
    <w:basedOn w:val="a2"/>
    <w:rsid w:val="001F2F32"/>
    <w:pPr>
      <w:spacing w:before="100" w:beforeAutospacing="1" w:after="100" w:afterAutospacing="1"/>
    </w:pPr>
    <w:rPr>
      <w:rFonts w:ascii="Arial" w:eastAsia="Arial Unicode MS" w:hAnsi="Arial" w:cs="Arial"/>
      <w:color w:val="000000"/>
      <w:sz w:val="22"/>
      <w:szCs w:val="22"/>
    </w:rPr>
  </w:style>
  <w:style w:type="paragraph" w:customStyle="1" w:styleId="just">
    <w:name w:val="just"/>
    <w:basedOn w:val="a2"/>
    <w:rsid w:val="001F2F32"/>
    <w:pPr>
      <w:spacing w:before="100" w:beforeAutospacing="1" w:after="100" w:afterAutospacing="1"/>
    </w:pPr>
    <w:rPr>
      <w:rFonts w:ascii="Arial Unicode MS" w:eastAsia="Arial Unicode MS" w:hAnsi="Arial Unicode MS" w:cs="Arial Unicode MS"/>
      <w:color w:val="000000"/>
      <w:sz w:val="32"/>
      <w:szCs w:val="32"/>
    </w:rPr>
  </w:style>
  <w:style w:type="character" w:customStyle="1" w:styleId="title1">
    <w:name w:val="title1"/>
    <w:rsid w:val="001F2F32"/>
    <w:rPr>
      <w:rFonts w:ascii="Verdana" w:hAnsi="Verdana" w:hint="default"/>
      <w:caps/>
      <w:color w:val="FFFFFF"/>
      <w:sz w:val="18"/>
      <w:szCs w:val="18"/>
    </w:rPr>
  </w:style>
  <w:style w:type="character" w:customStyle="1" w:styleId="z1">
    <w:name w:val="z1"/>
    <w:rsid w:val="001F2F32"/>
    <w:rPr>
      <w:rFonts w:ascii="Verdana" w:hAnsi="Verdana" w:hint="default"/>
      <w:b/>
      <w:bCs/>
      <w:caps/>
      <w:strike w:val="0"/>
      <w:dstrike w:val="0"/>
      <w:color w:val="000000"/>
      <w:u w:val="none"/>
      <w:effect w:val="none"/>
    </w:rPr>
  </w:style>
  <w:style w:type="character" w:customStyle="1" w:styleId="t101">
    <w:name w:val="t101"/>
    <w:rsid w:val="001F2F32"/>
    <w:rPr>
      <w:sz w:val="20"/>
      <w:szCs w:val="20"/>
    </w:rPr>
  </w:style>
  <w:style w:type="character" w:customStyle="1" w:styleId="divise1">
    <w:name w:val="divise1"/>
    <w:rsid w:val="001F2F32"/>
    <w:rPr>
      <w:color w:val="C0C0C0"/>
      <w:sz w:val="24"/>
      <w:szCs w:val="24"/>
      <w:shd w:val="clear" w:color="auto" w:fill="1C448D"/>
    </w:rPr>
  </w:style>
  <w:style w:type="character" w:customStyle="1" w:styleId="udar">
    <w:name w:val="udar"/>
    <w:rsid w:val="001F2F32"/>
    <w:rPr>
      <w:b/>
      <w:bCs/>
      <w:color w:val="970A0A"/>
    </w:rPr>
  </w:style>
  <w:style w:type="paragraph" w:customStyle="1" w:styleId="ssr">
    <w:name w:val="ssr"/>
    <w:basedOn w:val="a2"/>
    <w:rsid w:val="001F2F32"/>
    <w:pPr>
      <w:spacing w:before="100" w:beforeAutospacing="1" w:after="100" w:afterAutospacing="1"/>
    </w:pPr>
    <w:rPr>
      <w:sz w:val="19"/>
      <w:szCs w:val="19"/>
    </w:rPr>
  </w:style>
  <w:style w:type="character" w:customStyle="1" w:styleId="chapter1">
    <w:name w:val="chapter1"/>
    <w:rsid w:val="001F2F32"/>
    <w:rPr>
      <w:rFonts w:ascii="Arial" w:hAnsi="Arial" w:cs="Arial" w:hint="default"/>
      <w:b/>
      <w:bCs/>
      <w:color w:val="CC0000"/>
      <w:sz w:val="28"/>
      <w:szCs w:val="28"/>
    </w:rPr>
  </w:style>
  <w:style w:type="character" w:customStyle="1" w:styleId="desc11">
    <w:name w:val="desc11"/>
    <w:rsid w:val="001F2F32"/>
    <w:rPr>
      <w:rFonts w:ascii="Arial" w:hAnsi="Arial" w:cs="Arial" w:hint="default"/>
      <w:b/>
      <w:bCs/>
      <w:color w:val="000099"/>
      <w:sz w:val="24"/>
      <w:szCs w:val="24"/>
    </w:rPr>
  </w:style>
  <w:style w:type="character" w:customStyle="1" w:styleId="aa1">
    <w:name w:val="aa1"/>
    <w:rsid w:val="001F2F32"/>
    <w:rPr>
      <w:rFonts w:ascii="Verdana" w:hAnsi="Verdana" w:hint="default"/>
      <w:b/>
      <w:bCs/>
      <w:strike w:val="0"/>
      <w:dstrike w:val="0"/>
      <w:color w:val="000000"/>
      <w:sz w:val="22"/>
      <w:szCs w:val="22"/>
      <w:u w:val="none"/>
      <w:effect w:val="none"/>
    </w:rPr>
  </w:style>
  <w:style w:type="paragraph" w:styleId="aff9">
    <w:name w:val="caption"/>
    <w:basedOn w:val="a2"/>
    <w:next w:val="a2"/>
    <w:qFormat/>
    <w:rsid w:val="001F2F32"/>
    <w:rPr>
      <w:rFonts w:ascii="Verdana" w:hAnsi="Verdana"/>
      <w:color w:val="000000"/>
      <w:sz w:val="22"/>
      <w:szCs w:val="22"/>
    </w:rPr>
  </w:style>
  <w:style w:type="paragraph" w:customStyle="1" w:styleId="memosubhard">
    <w:name w:val="memosubhard"/>
    <w:basedOn w:val="a2"/>
    <w:rsid w:val="001F2F32"/>
    <w:pPr>
      <w:spacing w:before="100" w:beforeAutospacing="1" w:after="100" w:afterAutospacing="1"/>
      <w:jc w:val="both"/>
    </w:pPr>
    <w:rPr>
      <w:rFonts w:ascii="Arial" w:hAnsi="Arial" w:cs="Arial"/>
      <w:b/>
      <w:bCs/>
      <w:color w:val="000000"/>
      <w:sz w:val="18"/>
      <w:szCs w:val="18"/>
    </w:rPr>
  </w:style>
  <w:style w:type="paragraph" w:customStyle="1" w:styleId="memotext">
    <w:name w:val="memotext"/>
    <w:basedOn w:val="a2"/>
    <w:rsid w:val="001F2F32"/>
    <w:pPr>
      <w:spacing w:before="100" w:beforeAutospacing="1" w:after="100" w:afterAutospacing="1"/>
      <w:jc w:val="both"/>
    </w:pPr>
    <w:rPr>
      <w:rFonts w:ascii="Arial" w:hAnsi="Arial" w:cs="Arial"/>
      <w:color w:val="000000"/>
      <w:sz w:val="18"/>
      <w:szCs w:val="18"/>
    </w:rPr>
  </w:style>
  <w:style w:type="paragraph" w:customStyle="1" w:styleId="nam">
    <w:name w:val="nam"/>
    <w:basedOn w:val="a2"/>
    <w:rsid w:val="001F2F32"/>
    <w:pPr>
      <w:spacing w:before="100" w:beforeAutospacing="1" w:after="100" w:afterAutospacing="1"/>
      <w:jc w:val="right"/>
    </w:pPr>
    <w:rPr>
      <w:rFonts w:ascii="Arial" w:hAnsi="Arial" w:cs="Arial"/>
      <w:b/>
      <w:bCs/>
      <w:color w:val="000000"/>
    </w:rPr>
  </w:style>
  <w:style w:type="paragraph" w:customStyle="1" w:styleId="subhead2">
    <w:name w:val="subhead2"/>
    <w:basedOn w:val="a2"/>
    <w:rsid w:val="001F2F32"/>
    <w:pPr>
      <w:spacing w:before="100" w:beforeAutospacing="1" w:after="100" w:afterAutospacing="1"/>
    </w:pPr>
    <w:rPr>
      <w:rFonts w:ascii="Arial Unicode MS" w:eastAsia="Arial Unicode MS" w:hAnsi="Arial Unicode MS" w:cs="Arial Unicode MS"/>
    </w:rPr>
  </w:style>
  <w:style w:type="paragraph" w:customStyle="1" w:styleId="2b">
    <w:name w:val="2"/>
    <w:basedOn w:val="a2"/>
    <w:next w:val="aff"/>
    <w:rsid w:val="001F2F32"/>
    <w:pPr>
      <w:spacing w:before="100" w:beforeAutospacing="1" w:after="100" w:afterAutospacing="1"/>
    </w:pPr>
    <w:rPr>
      <w:rFonts w:eastAsia="Arial Unicode MS"/>
    </w:rPr>
  </w:style>
  <w:style w:type="paragraph" w:customStyle="1" w:styleId="txt">
    <w:name w:val="txt"/>
    <w:basedOn w:val="a2"/>
    <w:rsid w:val="001F2F32"/>
    <w:pPr>
      <w:spacing w:before="100" w:beforeAutospacing="1" w:after="100" w:afterAutospacing="1"/>
    </w:pPr>
    <w:rPr>
      <w:rFonts w:ascii="Tahoma" w:hAnsi="Tahoma" w:cs="Tahoma"/>
      <w:sz w:val="16"/>
      <w:szCs w:val="16"/>
    </w:rPr>
  </w:style>
  <w:style w:type="character" w:customStyle="1" w:styleId="copyr">
    <w:name w:val="copyr"/>
    <w:rsid w:val="001F2F32"/>
  </w:style>
  <w:style w:type="paragraph" w:customStyle="1" w:styleId="1a">
    <w:name w:val="Название1"/>
    <w:basedOn w:val="a2"/>
    <w:rsid w:val="001F2F32"/>
    <w:pPr>
      <w:spacing w:before="100" w:beforeAutospacing="1" w:after="100" w:afterAutospacing="1"/>
    </w:pPr>
    <w:rPr>
      <w:rFonts w:ascii="Arial" w:hAnsi="Arial" w:cs="Arial"/>
      <w:color w:val="000080"/>
      <w:sz w:val="20"/>
      <w:szCs w:val="20"/>
    </w:rPr>
  </w:style>
  <w:style w:type="paragraph" w:customStyle="1" w:styleId="xl60">
    <w:name w:val="xl6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1">
    <w:name w:val="xl61"/>
    <w:basedOn w:val="a2"/>
    <w:rsid w:val="001F2F32"/>
    <w:pPr>
      <w:pBdr>
        <w:top w:val="single" w:sz="4"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2">
    <w:name w:val="xl62"/>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3">
    <w:name w:val="xl63"/>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4">
    <w:name w:val="xl64"/>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65">
    <w:name w:val="xl65"/>
    <w:basedOn w:val="a2"/>
    <w:rsid w:val="001F2F32"/>
    <w:pPr>
      <w:pBdr>
        <w:top w:val="single" w:sz="4" w:space="0" w:color="auto"/>
        <w:left w:val="single" w:sz="8" w:space="0" w:color="auto"/>
        <w:bottom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66">
    <w:name w:val="xl66"/>
    <w:basedOn w:val="a2"/>
    <w:rsid w:val="001F2F3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67">
    <w:name w:val="xl67"/>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68">
    <w:name w:val="xl68"/>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69">
    <w:name w:val="xl69"/>
    <w:basedOn w:val="a2"/>
    <w:rsid w:val="001F2F32"/>
    <w:pPr>
      <w:pBdr>
        <w:bottom w:val="single" w:sz="8" w:space="0" w:color="auto"/>
        <w:right w:val="single" w:sz="4" w:space="0" w:color="auto"/>
      </w:pBdr>
      <w:spacing w:before="100" w:beforeAutospacing="1" w:after="100" w:afterAutospacing="1"/>
      <w:jc w:val="center"/>
      <w:textAlignment w:val="center"/>
    </w:pPr>
    <w:rPr>
      <w:rFonts w:eastAsia="Arial Unicode MS"/>
      <w:color w:val="000000"/>
    </w:rPr>
  </w:style>
  <w:style w:type="paragraph" w:customStyle="1" w:styleId="xl70">
    <w:name w:val="xl70"/>
    <w:basedOn w:val="a2"/>
    <w:rsid w:val="001F2F32"/>
    <w:pPr>
      <w:pBdr>
        <w:bottom w:val="single" w:sz="8" w:space="0" w:color="auto"/>
        <w:right w:val="single" w:sz="8" w:space="0" w:color="auto"/>
      </w:pBdr>
      <w:spacing w:before="100" w:beforeAutospacing="1" w:after="100" w:afterAutospacing="1"/>
      <w:jc w:val="center"/>
      <w:textAlignment w:val="center"/>
    </w:pPr>
    <w:rPr>
      <w:rFonts w:eastAsia="Arial Unicode MS"/>
      <w:color w:val="000000"/>
    </w:rPr>
  </w:style>
  <w:style w:type="paragraph" w:customStyle="1" w:styleId="xl71">
    <w:name w:val="xl71"/>
    <w:basedOn w:val="a2"/>
    <w:rsid w:val="001F2F32"/>
    <w:pPr>
      <w:pBdr>
        <w:top w:val="single" w:sz="8" w:space="0" w:color="auto"/>
        <w:lef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72">
    <w:name w:val="xl72"/>
    <w:basedOn w:val="a2"/>
    <w:rsid w:val="001F2F32"/>
    <w:pPr>
      <w:pBdr>
        <w:top w:val="single" w:sz="8"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3">
    <w:name w:val="xl73"/>
    <w:basedOn w:val="a2"/>
    <w:rsid w:val="001F2F32"/>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4">
    <w:name w:val="xl74"/>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75">
    <w:name w:val="xl75"/>
    <w:basedOn w:val="a2"/>
    <w:rsid w:val="001F2F32"/>
    <w:pPr>
      <w:pBdr>
        <w:top w:val="single" w:sz="8" w:space="0" w:color="auto"/>
        <w:bottom w:val="single" w:sz="4" w:space="0" w:color="auto"/>
      </w:pBdr>
      <w:spacing w:before="100" w:beforeAutospacing="1" w:after="100" w:afterAutospacing="1"/>
      <w:jc w:val="center"/>
      <w:textAlignment w:val="center"/>
    </w:pPr>
    <w:rPr>
      <w:rFonts w:eastAsia="Arial Unicode MS"/>
      <w:b/>
      <w:bCs/>
    </w:rPr>
  </w:style>
  <w:style w:type="paragraph" w:customStyle="1" w:styleId="xl77">
    <w:name w:val="xl77"/>
    <w:basedOn w:val="a2"/>
    <w:rsid w:val="001F2F32"/>
    <w:pPr>
      <w:pBdr>
        <w:left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8">
    <w:name w:val="xl78"/>
    <w:basedOn w:val="a2"/>
    <w:rsid w:val="001F2F32"/>
    <w:pPr>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79">
    <w:name w:val="xl79"/>
    <w:basedOn w:val="a2"/>
    <w:rsid w:val="001F2F3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80">
    <w:name w:val="xl80"/>
    <w:basedOn w:val="a2"/>
    <w:rsid w:val="001F2F32"/>
    <w:pPr>
      <w:pBdr>
        <w:bottom w:val="single" w:sz="4" w:space="0" w:color="auto"/>
        <w:right w:val="single" w:sz="8" w:space="0" w:color="auto"/>
      </w:pBdr>
      <w:spacing w:before="100" w:beforeAutospacing="1" w:after="100" w:afterAutospacing="1"/>
      <w:jc w:val="center"/>
      <w:textAlignment w:val="center"/>
    </w:pPr>
    <w:rPr>
      <w:rFonts w:eastAsia="Arial Unicode MS"/>
      <w:b/>
      <w:bCs/>
      <w:color w:val="000000"/>
    </w:rPr>
  </w:style>
  <w:style w:type="paragraph" w:customStyle="1" w:styleId="xl81">
    <w:name w:val="xl81"/>
    <w:basedOn w:val="a2"/>
    <w:rsid w:val="001F2F32"/>
    <w:pPr>
      <w:pBdr>
        <w:top w:val="single" w:sz="4" w:space="0" w:color="auto"/>
        <w:left w:val="single" w:sz="8" w:space="0" w:color="auto"/>
        <w:bottom w:val="single" w:sz="4" w:space="0" w:color="auto"/>
      </w:pBdr>
      <w:spacing w:before="100" w:beforeAutospacing="1" w:after="100" w:afterAutospacing="1"/>
      <w:textAlignment w:val="center"/>
    </w:pPr>
    <w:rPr>
      <w:rFonts w:eastAsia="Arial Unicode MS"/>
      <w:b/>
      <w:bCs/>
      <w:color w:val="000000"/>
    </w:rPr>
  </w:style>
  <w:style w:type="paragraph" w:customStyle="1" w:styleId="xl82">
    <w:name w:val="xl82"/>
    <w:basedOn w:val="a2"/>
    <w:rsid w:val="001F2F32"/>
    <w:pPr>
      <w:pBdr>
        <w:top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xl83">
    <w:name w:val="xl83"/>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xl84">
    <w:name w:val="xl84"/>
    <w:basedOn w:val="a2"/>
    <w:rsid w:val="001F2F32"/>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color w:val="000000"/>
    </w:rPr>
  </w:style>
  <w:style w:type="paragraph" w:customStyle="1" w:styleId="H2">
    <w:name w:val="H2"/>
    <w:basedOn w:val="a2"/>
    <w:next w:val="a2"/>
    <w:rsid w:val="001F2F32"/>
    <w:pPr>
      <w:keepNext/>
      <w:autoSpaceDE w:val="0"/>
      <w:autoSpaceDN w:val="0"/>
      <w:adjustRightInd w:val="0"/>
      <w:spacing w:before="100" w:after="100"/>
      <w:outlineLvl w:val="2"/>
    </w:pPr>
    <w:rPr>
      <w:b/>
      <w:bCs/>
      <w:sz w:val="36"/>
      <w:szCs w:val="36"/>
    </w:rPr>
  </w:style>
  <w:style w:type="paragraph" w:customStyle="1" w:styleId="z-BottomofForm">
    <w:name w:val="z-Bottom of Form"/>
    <w:next w:val="a2"/>
    <w:hidden/>
    <w:rsid w:val="001F2F32"/>
    <w:pPr>
      <w:pBdr>
        <w:top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paragraph" w:customStyle="1" w:styleId="H4">
    <w:name w:val="H4"/>
    <w:basedOn w:val="a2"/>
    <w:next w:val="a2"/>
    <w:rsid w:val="001F2F32"/>
    <w:pPr>
      <w:keepNext/>
      <w:autoSpaceDE w:val="0"/>
      <w:autoSpaceDN w:val="0"/>
      <w:adjustRightInd w:val="0"/>
      <w:spacing w:before="100" w:after="100"/>
      <w:outlineLvl w:val="4"/>
    </w:pPr>
    <w:rPr>
      <w:b/>
      <w:bCs/>
    </w:rPr>
  </w:style>
  <w:style w:type="paragraph" w:customStyle="1" w:styleId="z-TopofForm">
    <w:name w:val="z-Top of Form"/>
    <w:next w:val="a2"/>
    <w:hidden/>
    <w:rsid w:val="001F2F32"/>
    <w:pPr>
      <w:pBdr>
        <w:bottom w:val="double" w:sz="2" w:space="0" w:color="000000"/>
      </w:pBdr>
      <w:autoSpaceDE w:val="0"/>
      <w:autoSpaceDN w:val="0"/>
      <w:adjustRightInd w:val="0"/>
      <w:spacing w:after="0" w:line="240" w:lineRule="auto"/>
      <w:jc w:val="center"/>
    </w:pPr>
    <w:rPr>
      <w:rFonts w:ascii="Arial" w:eastAsia="Times New Roman" w:hAnsi="Arial" w:cs="Arial"/>
      <w:vanish/>
      <w:sz w:val="16"/>
      <w:szCs w:val="16"/>
      <w:lang w:eastAsia="ru-RU"/>
    </w:rPr>
  </w:style>
  <w:style w:type="character" w:customStyle="1" w:styleId="t141">
    <w:name w:val="t141"/>
    <w:rsid w:val="001F2F32"/>
    <w:rPr>
      <w:rFonts w:ascii="Times New Roman" w:hAnsi="Times New Roman" w:cs="Times New Roman" w:hint="default"/>
      <w:color w:val="000000"/>
      <w:spacing w:val="0"/>
      <w:sz w:val="21"/>
      <w:szCs w:val="21"/>
    </w:rPr>
  </w:style>
  <w:style w:type="paragraph" w:customStyle="1" w:styleId="affa">
    <w:name w:val="текст сноски"/>
    <w:basedOn w:val="16"/>
    <w:rsid w:val="001F2F32"/>
    <w:rPr>
      <w:sz w:val="20"/>
    </w:rPr>
  </w:style>
  <w:style w:type="paragraph" w:customStyle="1" w:styleId="TableText">
    <w:name w:val="Table Text"/>
    <w:rsid w:val="001F2F32"/>
    <w:pPr>
      <w:spacing w:after="0" w:line="240" w:lineRule="auto"/>
    </w:pPr>
    <w:rPr>
      <w:rFonts w:ascii="Times New Roman" w:eastAsia="Times New Roman" w:hAnsi="Times New Roman" w:cs="Times New Roman"/>
      <w:color w:val="000000"/>
      <w:sz w:val="24"/>
      <w:szCs w:val="24"/>
      <w:lang w:eastAsia="ru-RU"/>
    </w:rPr>
  </w:style>
  <w:style w:type="paragraph" w:styleId="affb">
    <w:name w:val="Block Text"/>
    <w:basedOn w:val="a2"/>
    <w:rsid w:val="001F2F32"/>
    <w:pPr>
      <w:ind w:left="-142" w:right="-668" w:firstLine="568"/>
      <w:jc w:val="both"/>
    </w:pPr>
    <w:rPr>
      <w:rFonts w:ascii="Arial" w:hAnsi="Arial" w:cs="Arial"/>
    </w:rPr>
  </w:style>
  <w:style w:type="paragraph" w:customStyle="1" w:styleId="xl85">
    <w:name w:val="xl85"/>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b/>
      <w:bCs/>
    </w:rPr>
  </w:style>
  <w:style w:type="paragraph" w:customStyle="1" w:styleId="xl86">
    <w:name w:val="xl86"/>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87">
    <w:name w:val="xl87"/>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rPr>
  </w:style>
  <w:style w:type="paragraph" w:customStyle="1" w:styleId="xl88">
    <w:name w:val="xl88"/>
    <w:basedOn w:val="a2"/>
    <w:rsid w:val="001F2F32"/>
    <w:pPr>
      <w:pBdr>
        <w:left w:val="single" w:sz="4" w:space="0" w:color="auto"/>
      </w:pBdr>
      <w:spacing w:before="100" w:beforeAutospacing="1" w:after="100" w:afterAutospacing="1"/>
    </w:pPr>
    <w:rPr>
      <w:rFonts w:ascii="Arial Unicode MS" w:eastAsia="Arial Unicode MS" w:hAnsi="Arial Unicode MS"/>
    </w:rPr>
  </w:style>
  <w:style w:type="paragraph" w:customStyle="1" w:styleId="xl89">
    <w:name w:val="xl8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0">
    <w:name w:val="xl90"/>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1">
    <w:name w:val="xl91"/>
    <w:basedOn w:val="a2"/>
    <w:rsid w:val="001F2F32"/>
    <w:pPr>
      <w:pBdr>
        <w:top w:val="single" w:sz="4" w:space="0" w:color="auto"/>
        <w:bottom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92">
    <w:name w:val="xl92"/>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3">
    <w:name w:val="xl93"/>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4">
    <w:name w:val="xl94"/>
    <w:basedOn w:val="a2"/>
    <w:rsid w:val="001F2F32"/>
    <w:pPr>
      <w:pBdr>
        <w:left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5">
    <w:name w:val="xl95"/>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6">
    <w:name w:val="xl96"/>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7">
    <w:name w:val="xl97"/>
    <w:basedOn w:val="a2"/>
    <w:rsid w:val="001F2F3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rPr>
  </w:style>
  <w:style w:type="paragraph" w:customStyle="1" w:styleId="xl98">
    <w:name w:val="xl98"/>
    <w:basedOn w:val="a2"/>
    <w:rsid w:val="001F2F32"/>
    <w:pPr>
      <w:pBdr>
        <w:top w:val="single" w:sz="4" w:space="0" w:color="auto"/>
        <w:bottom w:val="single" w:sz="4" w:space="0" w:color="auto"/>
        <w:right w:val="single" w:sz="4" w:space="0" w:color="auto"/>
      </w:pBdr>
      <w:shd w:val="clear" w:color="auto" w:fill="00FF00"/>
      <w:spacing w:before="100" w:beforeAutospacing="1" w:after="100" w:afterAutospacing="1"/>
    </w:pPr>
    <w:rPr>
      <w:rFonts w:ascii="Arial Unicode MS" w:eastAsia="Arial Unicode MS" w:hAnsi="Arial Unicode MS"/>
    </w:rPr>
  </w:style>
  <w:style w:type="paragraph" w:customStyle="1" w:styleId="xl100">
    <w:name w:val="xl100"/>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1">
    <w:name w:val="xl101"/>
    <w:basedOn w:val="a2"/>
    <w:rsid w:val="001F2F32"/>
    <w:pPr>
      <w:spacing w:before="100" w:beforeAutospacing="1" w:after="100" w:afterAutospacing="1"/>
    </w:pPr>
    <w:rPr>
      <w:rFonts w:ascii="Arial" w:eastAsia="Arial Unicode MS" w:hAnsi="Arial"/>
      <w:color w:val="FF0000"/>
    </w:rPr>
  </w:style>
  <w:style w:type="paragraph" w:customStyle="1" w:styleId="xl102">
    <w:name w:val="xl102"/>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color w:val="FF0000"/>
    </w:rPr>
  </w:style>
  <w:style w:type="paragraph" w:customStyle="1" w:styleId="xl103">
    <w:name w:val="xl103"/>
    <w:basedOn w:val="a2"/>
    <w:rsid w:val="001F2F32"/>
    <w:pPr>
      <w:pBdr>
        <w:left w:val="single" w:sz="4" w:space="0" w:color="auto"/>
      </w:pBdr>
      <w:spacing w:before="100" w:beforeAutospacing="1" w:after="100" w:afterAutospacing="1"/>
    </w:pPr>
    <w:rPr>
      <w:rFonts w:ascii="Arial" w:eastAsia="Arial Unicode MS" w:hAnsi="Arial"/>
      <w:color w:val="FF0000"/>
    </w:rPr>
  </w:style>
  <w:style w:type="paragraph" w:customStyle="1" w:styleId="xl104">
    <w:name w:val="xl104"/>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5">
    <w:name w:val="xl105"/>
    <w:basedOn w:val="a2"/>
    <w:rsid w:val="001F2F32"/>
    <w:pPr>
      <w:spacing w:before="100" w:beforeAutospacing="1" w:after="100" w:afterAutospacing="1"/>
    </w:pPr>
    <w:rPr>
      <w:rFonts w:ascii="Arial" w:eastAsia="Arial Unicode MS" w:hAnsi="Arial"/>
      <w:color w:val="FF0000"/>
    </w:rPr>
  </w:style>
  <w:style w:type="paragraph" w:customStyle="1" w:styleId="xl106">
    <w:name w:val="xl106"/>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7">
    <w:name w:val="xl107"/>
    <w:basedOn w:val="a2"/>
    <w:rsid w:val="001F2F32"/>
    <w:pPr>
      <w:pBdr>
        <w:left w:val="single" w:sz="4" w:space="0" w:color="auto"/>
        <w:right w:val="single" w:sz="4" w:space="0" w:color="auto"/>
      </w:pBdr>
      <w:spacing w:before="100" w:beforeAutospacing="1" w:after="100" w:afterAutospacing="1"/>
    </w:pPr>
    <w:rPr>
      <w:rFonts w:ascii="Arial" w:eastAsia="Arial Unicode MS" w:hAnsi="Arial"/>
      <w:color w:val="FF0000"/>
    </w:rPr>
  </w:style>
  <w:style w:type="paragraph" w:customStyle="1" w:styleId="xl108">
    <w:name w:val="xl108"/>
    <w:basedOn w:val="a2"/>
    <w:rsid w:val="001F2F32"/>
    <w:pPr>
      <w:pBdr>
        <w:right w:val="single" w:sz="4" w:space="0" w:color="auto"/>
      </w:pBdr>
      <w:spacing w:before="100" w:beforeAutospacing="1" w:after="100" w:afterAutospacing="1"/>
    </w:pPr>
    <w:rPr>
      <w:rFonts w:ascii="Arial" w:eastAsia="Arial Unicode MS" w:hAnsi="Arial"/>
      <w:color w:val="FF0000"/>
    </w:rPr>
  </w:style>
  <w:style w:type="paragraph" w:customStyle="1" w:styleId="xl109">
    <w:name w:val="xl109"/>
    <w:basedOn w:val="a2"/>
    <w:rsid w:val="001F2F32"/>
    <w:pPr>
      <w:spacing w:before="100" w:beforeAutospacing="1" w:after="100" w:afterAutospacing="1"/>
    </w:pPr>
    <w:rPr>
      <w:rFonts w:ascii="Arial" w:eastAsia="Arial Unicode MS" w:hAnsi="Arial"/>
      <w:color w:val="FF0000"/>
    </w:rPr>
  </w:style>
  <w:style w:type="paragraph" w:customStyle="1" w:styleId="xl110">
    <w:name w:val="xl110"/>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sz w:val="22"/>
      <w:szCs w:val="22"/>
    </w:rPr>
  </w:style>
  <w:style w:type="paragraph" w:customStyle="1" w:styleId="xl111">
    <w:name w:val="xl111"/>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2">
    <w:name w:val="xl112"/>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3">
    <w:name w:val="xl113"/>
    <w:basedOn w:val="a2"/>
    <w:rsid w:val="001F2F32"/>
    <w:pPr>
      <w:spacing w:before="100" w:beforeAutospacing="1" w:after="100" w:afterAutospacing="1"/>
    </w:pPr>
    <w:rPr>
      <w:rFonts w:ascii="Arial" w:eastAsia="Arial Unicode MS" w:hAnsi="Arial"/>
      <w:sz w:val="22"/>
      <w:szCs w:val="22"/>
    </w:rPr>
  </w:style>
  <w:style w:type="paragraph" w:customStyle="1" w:styleId="xl114">
    <w:name w:val="xl114"/>
    <w:basedOn w:val="a2"/>
    <w:rsid w:val="001F2F32"/>
    <w:pPr>
      <w:spacing w:before="100" w:beforeAutospacing="1" w:after="100" w:afterAutospacing="1"/>
    </w:pPr>
    <w:rPr>
      <w:rFonts w:ascii="Arial" w:eastAsia="Arial Unicode MS" w:hAnsi="Arial"/>
      <w:sz w:val="22"/>
      <w:szCs w:val="22"/>
    </w:rPr>
  </w:style>
  <w:style w:type="paragraph" w:customStyle="1" w:styleId="xl115">
    <w:name w:val="xl115"/>
    <w:basedOn w:val="a2"/>
    <w:rsid w:val="001F2F32"/>
    <w:pPr>
      <w:pBdr>
        <w:left w:val="single" w:sz="4" w:space="0" w:color="auto"/>
      </w:pBdr>
      <w:spacing w:before="100" w:beforeAutospacing="1" w:after="100" w:afterAutospacing="1"/>
    </w:pPr>
    <w:rPr>
      <w:rFonts w:ascii="Arial" w:eastAsia="Arial Unicode MS" w:hAnsi="Arial"/>
      <w:sz w:val="22"/>
      <w:szCs w:val="22"/>
    </w:rPr>
  </w:style>
  <w:style w:type="paragraph" w:customStyle="1" w:styleId="xl116">
    <w:name w:val="xl116"/>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7">
    <w:name w:val="xl117"/>
    <w:basedOn w:val="a2"/>
    <w:rsid w:val="001F2F32"/>
    <w:pPr>
      <w:spacing w:before="100" w:beforeAutospacing="1" w:after="100" w:afterAutospacing="1"/>
    </w:pPr>
    <w:rPr>
      <w:rFonts w:ascii="Arial" w:eastAsia="Arial Unicode MS" w:hAnsi="Arial"/>
      <w:sz w:val="22"/>
      <w:szCs w:val="22"/>
    </w:rPr>
  </w:style>
  <w:style w:type="paragraph" w:customStyle="1" w:styleId="xl118">
    <w:name w:val="xl118"/>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19">
    <w:name w:val="xl119"/>
    <w:basedOn w:val="a2"/>
    <w:rsid w:val="001F2F32"/>
    <w:pPr>
      <w:pBdr>
        <w:left w:val="single" w:sz="4" w:space="0" w:color="auto"/>
        <w:right w:val="single" w:sz="4" w:space="0" w:color="auto"/>
      </w:pBdr>
      <w:spacing w:before="100" w:beforeAutospacing="1" w:after="100" w:afterAutospacing="1"/>
    </w:pPr>
    <w:rPr>
      <w:rFonts w:ascii="Arial" w:eastAsia="Arial Unicode MS" w:hAnsi="Arial"/>
      <w:sz w:val="22"/>
      <w:szCs w:val="22"/>
    </w:rPr>
  </w:style>
  <w:style w:type="paragraph" w:customStyle="1" w:styleId="xl120">
    <w:name w:val="xl120"/>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1">
    <w:name w:val="xl121"/>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2">
    <w:name w:val="xl122"/>
    <w:basedOn w:val="a2"/>
    <w:rsid w:val="001F2F32"/>
    <w:pPr>
      <w:spacing w:before="100" w:beforeAutospacing="1" w:after="100" w:afterAutospacing="1"/>
    </w:pPr>
    <w:rPr>
      <w:rFonts w:ascii="Arial" w:eastAsia="Arial Unicode MS" w:hAnsi="Arial"/>
    </w:rPr>
  </w:style>
  <w:style w:type="paragraph" w:customStyle="1" w:styleId="xl123">
    <w:name w:val="xl123"/>
    <w:basedOn w:val="a2"/>
    <w:rsid w:val="001F2F32"/>
    <w:pPr>
      <w:pBdr>
        <w:left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124">
    <w:name w:val="xl124"/>
    <w:basedOn w:val="a2"/>
    <w:rsid w:val="001F2F32"/>
    <w:pPr>
      <w:pBdr>
        <w:left w:val="single" w:sz="4" w:space="0" w:color="auto"/>
      </w:pBdr>
      <w:spacing w:before="100" w:beforeAutospacing="1" w:after="100" w:afterAutospacing="1"/>
    </w:pPr>
    <w:rPr>
      <w:rFonts w:ascii="Arial" w:eastAsia="Arial Unicode MS" w:hAnsi="Arial"/>
    </w:rPr>
  </w:style>
  <w:style w:type="paragraph" w:customStyle="1" w:styleId="xl125">
    <w:name w:val="xl125"/>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6">
    <w:name w:val="xl126"/>
    <w:basedOn w:val="a2"/>
    <w:rsid w:val="001F2F32"/>
    <w:pPr>
      <w:spacing w:before="100" w:beforeAutospacing="1" w:after="100" w:afterAutospacing="1"/>
    </w:pPr>
    <w:rPr>
      <w:rFonts w:ascii="Arial" w:eastAsia="Arial Unicode MS" w:hAnsi="Arial"/>
    </w:rPr>
  </w:style>
  <w:style w:type="paragraph" w:customStyle="1" w:styleId="xl127">
    <w:name w:val="xl127"/>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8">
    <w:name w:val="xl128"/>
    <w:basedOn w:val="a2"/>
    <w:rsid w:val="001F2F32"/>
    <w:pPr>
      <w:pBdr>
        <w:left w:val="single" w:sz="4" w:space="0" w:color="auto"/>
        <w:right w:val="single" w:sz="4" w:space="0" w:color="auto"/>
      </w:pBdr>
      <w:spacing w:before="100" w:beforeAutospacing="1" w:after="100" w:afterAutospacing="1"/>
    </w:pPr>
    <w:rPr>
      <w:rFonts w:ascii="Arial" w:eastAsia="Arial Unicode MS" w:hAnsi="Arial"/>
    </w:rPr>
  </w:style>
  <w:style w:type="paragraph" w:customStyle="1" w:styleId="xl129">
    <w:name w:val="xl129"/>
    <w:basedOn w:val="a2"/>
    <w:rsid w:val="001F2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0">
    <w:name w:val="xl130"/>
    <w:basedOn w:val="a2"/>
    <w:rsid w:val="001F2F32"/>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1">
    <w:name w:val="xl131"/>
    <w:basedOn w:val="a2"/>
    <w:rsid w:val="001F2F32"/>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2">
    <w:name w:val="xl132"/>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33">
    <w:name w:val="xl133"/>
    <w:basedOn w:val="a2"/>
    <w:rsid w:val="001F2F32"/>
    <w:pPr>
      <w:pBdr>
        <w:left w:val="single" w:sz="4" w:space="0" w:color="auto"/>
        <w:bottom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34">
    <w:name w:val="xl134"/>
    <w:basedOn w:val="a2"/>
    <w:rsid w:val="001F2F32"/>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5">
    <w:name w:val="xl135"/>
    <w:basedOn w:val="a2"/>
    <w:rsid w:val="001F2F32"/>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18"/>
      <w:szCs w:val="18"/>
    </w:rPr>
  </w:style>
  <w:style w:type="paragraph" w:customStyle="1" w:styleId="xl136">
    <w:name w:val="xl136"/>
    <w:basedOn w:val="a2"/>
    <w:rsid w:val="001F2F32"/>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37">
    <w:name w:val="xl137"/>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18"/>
      <w:szCs w:val="18"/>
    </w:rPr>
  </w:style>
  <w:style w:type="paragraph" w:customStyle="1" w:styleId="xl138">
    <w:name w:val="xl138"/>
    <w:basedOn w:val="a2"/>
    <w:rsid w:val="001F2F32"/>
    <w:pPr>
      <w:spacing w:before="100" w:beforeAutospacing="1" w:after="100" w:afterAutospacing="1"/>
    </w:pPr>
    <w:rPr>
      <w:rFonts w:ascii="Arial" w:eastAsia="Arial Unicode MS" w:hAnsi="Arial" w:cs="Arial Unicode MS"/>
      <w:color w:val="008000"/>
      <w:sz w:val="16"/>
      <w:szCs w:val="16"/>
    </w:rPr>
  </w:style>
  <w:style w:type="paragraph" w:customStyle="1" w:styleId="xl139">
    <w:name w:val="xl139"/>
    <w:basedOn w:val="a2"/>
    <w:rsid w:val="001F2F32"/>
    <w:pPr>
      <w:spacing w:before="100" w:beforeAutospacing="1" w:after="100" w:afterAutospacing="1"/>
    </w:pPr>
    <w:rPr>
      <w:rFonts w:ascii="Arial" w:eastAsia="Arial Unicode MS" w:hAnsi="Arial" w:cs="Arial Unicode MS"/>
      <w:sz w:val="16"/>
      <w:szCs w:val="16"/>
    </w:rPr>
  </w:style>
  <w:style w:type="paragraph" w:customStyle="1" w:styleId="xl140">
    <w:name w:val="xl140"/>
    <w:basedOn w:val="a2"/>
    <w:rsid w:val="001F2F32"/>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Arial Unicode MS" w:hAnsi="Arial" w:cs="Arial Unicode MS"/>
      <w:b/>
      <w:bCs/>
    </w:rPr>
  </w:style>
  <w:style w:type="paragraph" w:customStyle="1" w:styleId="xl141">
    <w:name w:val="xl141"/>
    <w:basedOn w:val="a2"/>
    <w:rsid w:val="001F2F3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color w:val="008000"/>
      <w:sz w:val="16"/>
      <w:szCs w:val="16"/>
    </w:rPr>
  </w:style>
  <w:style w:type="paragraph" w:customStyle="1" w:styleId="xl142">
    <w:name w:val="xl142"/>
    <w:basedOn w:val="a2"/>
    <w:rsid w:val="001F2F32"/>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143">
    <w:name w:val="xl143"/>
    <w:basedOn w:val="a2"/>
    <w:rsid w:val="001F2F32"/>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i/>
      <w:iCs/>
      <w:color w:val="008000"/>
      <w:sz w:val="16"/>
      <w:szCs w:val="16"/>
    </w:rPr>
  </w:style>
  <w:style w:type="paragraph" w:customStyle="1" w:styleId="xl144">
    <w:name w:val="xl144"/>
    <w:basedOn w:val="a2"/>
    <w:rsid w:val="001F2F32"/>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5">
    <w:name w:val="xl145"/>
    <w:basedOn w:val="a2"/>
    <w:rsid w:val="001F2F32"/>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4"/>
      <w:szCs w:val="14"/>
    </w:rPr>
  </w:style>
  <w:style w:type="paragraph" w:customStyle="1" w:styleId="xl146">
    <w:name w:val="xl146"/>
    <w:basedOn w:val="a2"/>
    <w:rsid w:val="001F2F32"/>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customStyle="1" w:styleId="xl147">
    <w:name w:val="xl147"/>
    <w:basedOn w:val="a2"/>
    <w:rsid w:val="001F2F32"/>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Unicode MS"/>
      <w:sz w:val="16"/>
      <w:szCs w:val="16"/>
    </w:rPr>
  </w:style>
  <w:style w:type="paragraph" w:customStyle="1" w:styleId="xl148">
    <w:name w:val="xl148"/>
    <w:basedOn w:val="a2"/>
    <w:rsid w:val="001F2F32"/>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16"/>
      <w:szCs w:val="16"/>
    </w:rPr>
  </w:style>
  <w:style w:type="paragraph" w:styleId="a1">
    <w:name w:val="List"/>
    <w:basedOn w:val="a2"/>
    <w:rsid w:val="001F2F32"/>
    <w:pPr>
      <w:numPr>
        <w:numId w:val="5"/>
      </w:numPr>
    </w:pPr>
    <w:rPr>
      <w:sz w:val="20"/>
      <w:szCs w:val="20"/>
    </w:rPr>
  </w:style>
  <w:style w:type="paragraph" w:customStyle="1" w:styleId="two">
    <w:name w:val="two"/>
    <w:basedOn w:val="a2"/>
    <w:rsid w:val="001F2F32"/>
    <w:pPr>
      <w:numPr>
        <w:numId w:val="7"/>
      </w:numPr>
      <w:tabs>
        <w:tab w:val="clear" w:pos="360"/>
      </w:tabs>
      <w:spacing w:before="100" w:beforeAutospacing="1" w:after="100" w:afterAutospacing="1"/>
      <w:ind w:left="0" w:firstLine="0"/>
    </w:pPr>
    <w:rPr>
      <w:rFonts w:ascii="Arial Unicode MS" w:eastAsia="Arial Unicode MS" w:hAnsi="Arial Unicode MS" w:cs="Arial Unicode MS"/>
    </w:rPr>
  </w:style>
  <w:style w:type="paragraph" w:customStyle="1" w:styleId="st2">
    <w:name w:val="st2"/>
    <w:basedOn w:val="a2"/>
    <w:rsid w:val="001F2F32"/>
    <w:pPr>
      <w:spacing w:before="100" w:beforeAutospacing="1" w:after="100" w:afterAutospacing="1"/>
    </w:pPr>
    <w:rPr>
      <w:rFonts w:ascii="Verdana" w:eastAsia="Arial Unicode MS" w:hAnsi="Verdana" w:cs="Arial Unicode MS"/>
      <w:color w:val="0000CC"/>
      <w:sz w:val="18"/>
      <w:szCs w:val="18"/>
    </w:rPr>
  </w:style>
  <w:style w:type="paragraph" w:customStyle="1" w:styleId="tit">
    <w:name w:val="tit"/>
    <w:basedOn w:val="a2"/>
    <w:rsid w:val="001F2F32"/>
    <w:pPr>
      <w:spacing w:before="100" w:beforeAutospacing="1" w:after="100" w:afterAutospacing="1"/>
    </w:pPr>
    <w:rPr>
      <w:rFonts w:ascii="Verdana" w:eastAsia="Arial Unicode MS" w:hAnsi="Verdana" w:cs="Arial Unicode MS"/>
      <w:b/>
      <w:bCs/>
      <w:color w:val="0000CC"/>
      <w:sz w:val="20"/>
      <w:szCs w:val="20"/>
    </w:rPr>
  </w:style>
  <w:style w:type="character" w:customStyle="1" w:styleId="src1">
    <w:name w:val="src1"/>
    <w:rsid w:val="001F2F32"/>
    <w:rPr>
      <w:rFonts w:ascii="Verdana" w:hAnsi="Verdana" w:hint="default"/>
      <w:b/>
      <w:bCs/>
      <w:i w:val="0"/>
      <w:iCs w:val="0"/>
      <w:strike w:val="0"/>
      <w:dstrike w:val="0"/>
      <w:color w:val="000080"/>
      <w:sz w:val="16"/>
      <w:szCs w:val="16"/>
      <w:u w:val="none"/>
      <w:effect w:val="none"/>
    </w:rPr>
  </w:style>
  <w:style w:type="character" w:customStyle="1" w:styleId="bod1">
    <w:name w:val="bod1"/>
    <w:rsid w:val="001F2F32"/>
    <w:rPr>
      <w:rFonts w:ascii="Verdana" w:hAnsi="Verdana" w:hint="default"/>
      <w:i w:val="0"/>
      <w:iCs w:val="0"/>
      <w:strike w:val="0"/>
      <w:dstrike w:val="0"/>
      <w:color w:val="000000"/>
      <w:sz w:val="18"/>
      <w:szCs w:val="18"/>
      <w:u w:val="none"/>
      <w:effect w:val="none"/>
    </w:rPr>
  </w:style>
  <w:style w:type="paragraph" w:customStyle="1" w:styleId="Oaeno">
    <w:name w:val="Oaeno"/>
    <w:basedOn w:val="a2"/>
    <w:rsid w:val="001F2F32"/>
    <w:pPr>
      <w:widowControl w:val="0"/>
    </w:pPr>
    <w:rPr>
      <w:rFonts w:ascii="Courier New" w:hAnsi="Courier New"/>
      <w:snapToGrid w:val="0"/>
      <w:sz w:val="20"/>
      <w:szCs w:val="20"/>
    </w:rPr>
  </w:style>
  <w:style w:type="paragraph" w:customStyle="1" w:styleId="art">
    <w:name w:val="art"/>
    <w:basedOn w:val="a2"/>
    <w:rsid w:val="001F2F32"/>
    <w:pPr>
      <w:spacing w:before="120" w:after="160"/>
      <w:ind w:firstLine="400"/>
      <w:jc w:val="both"/>
    </w:pPr>
    <w:rPr>
      <w:rFonts w:ascii="Tahoma" w:eastAsia="Arial Unicode MS" w:hAnsi="Tahoma" w:cs="Tahoma"/>
      <w:color w:val="555555"/>
      <w:sz w:val="20"/>
      <w:szCs w:val="20"/>
    </w:rPr>
  </w:style>
  <w:style w:type="paragraph" w:customStyle="1" w:styleId="mainheading">
    <w:name w:val="mainheading"/>
    <w:basedOn w:val="a2"/>
    <w:rsid w:val="001F2F32"/>
    <w:pPr>
      <w:spacing w:before="100" w:beforeAutospacing="1" w:after="100" w:afterAutospacing="1"/>
    </w:pPr>
    <w:rPr>
      <w:rFonts w:ascii="Verdana" w:eastAsia="Arial Unicode MS" w:hAnsi="Verdana" w:cs="Arial Unicode MS"/>
      <w:b/>
      <w:bCs/>
      <w:color w:val="343D47"/>
      <w:sz w:val="26"/>
      <w:szCs w:val="26"/>
    </w:rPr>
  </w:style>
  <w:style w:type="paragraph" w:customStyle="1" w:styleId="main">
    <w:name w:val="main"/>
    <w:basedOn w:val="a2"/>
    <w:rsid w:val="001F2F32"/>
    <w:pPr>
      <w:spacing w:before="100" w:beforeAutospacing="1" w:after="100" w:afterAutospacing="1"/>
    </w:pPr>
    <w:rPr>
      <w:rFonts w:ascii="Verdana" w:eastAsia="Arial Unicode MS" w:hAnsi="Verdana" w:cs="Arial Unicode MS"/>
      <w:color w:val="343D47"/>
      <w:sz w:val="20"/>
      <w:szCs w:val="20"/>
    </w:rPr>
  </w:style>
  <w:style w:type="paragraph" w:customStyle="1" w:styleId="month">
    <w:name w:val="month"/>
    <w:basedOn w:val="a2"/>
    <w:rsid w:val="001F2F32"/>
    <w:pPr>
      <w:spacing w:before="100" w:beforeAutospacing="1" w:after="100" w:afterAutospacing="1"/>
    </w:pPr>
    <w:rPr>
      <w:rFonts w:ascii="Verdana" w:eastAsia="Arial Unicode MS" w:hAnsi="Verdana" w:cs="Arial Unicode MS"/>
      <w:b/>
      <w:bCs/>
      <w:color w:val="800000"/>
      <w:sz w:val="20"/>
      <w:szCs w:val="20"/>
    </w:rPr>
  </w:style>
  <w:style w:type="paragraph" w:customStyle="1" w:styleId="pod">
    <w:name w:val="pod"/>
    <w:basedOn w:val="a2"/>
    <w:rsid w:val="001F2F32"/>
    <w:pPr>
      <w:spacing w:before="100" w:beforeAutospacing="1" w:after="100" w:afterAutospacing="1"/>
    </w:pPr>
    <w:rPr>
      <w:rFonts w:ascii="Arial Unicode MS" w:eastAsia="Arial Unicode MS" w:hAnsi="Arial Unicode MS" w:cs="Arial Unicode MS"/>
      <w:color w:val="003333"/>
      <w:sz w:val="20"/>
      <w:szCs w:val="20"/>
    </w:rPr>
  </w:style>
  <w:style w:type="paragraph" w:customStyle="1" w:styleId="link">
    <w:name w:val="link"/>
    <w:basedOn w:val="a2"/>
    <w:rsid w:val="001F2F32"/>
    <w:pPr>
      <w:spacing w:before="100" w:beforeAutospacing="1" w:after="100" w:afterAutospacing="1"/>
      <w:jc w:val="right"/>
    </w:pPr>
    <w:rPr>
      <w:rFonts w:ascii="Verdana" w:eastAsia="Arial Unicode MS" w:hAnsi="Verdana" w:cs="Arial Unicode MS"/>
      <w:i/>
      <w:iCs/>
      <w:sz w:val="14"/>
      <w:szCs w:val="14"/>
    </w:rPr>
  </w:style>
  <w:style w:type="paragraph" w:customStyle="1" w:styleId="autor">
    <w:name w:val="autor"/>
    <w:basedOn w:val="a2"/>
    <w:rsid w:val="001F2F32"/>
    <w:pPr>
      <w:spacing w:before="100" w:beforeAutospacing="1" w:after="100" w:afterAutospacing="1"/>
      <w:jc w:val="right"/>
    </w:pPr>
    <w:rPr>
      <w:rFonts w:ascii="Verdana" w:eastAsia="Arial Unicode MS" w:hAnsi="Verdana" w:cs="Arial Unicode MS"/>
    </w:rPr>
  </w:style>
  <w:style w:type="paragraph" w:styleId="affc">
    <w:name w:val="Subtitle"/>
    <w:basedOn w:val="a2"/>
    <w:link w:val="affd"/>
    <w:qFormat/>
    <w:rsid w:val="001F2F32"/>
    <w:pPr>
      <w:framePr w:hSpace="180" w:wrap="around" w:vAnchor="text" w:hAnchor="margin" w:y="18"/>
      <w:jc w:val="center"/>
    </w:pPr>
    <w:rPr>
      <w:b/>
      <w:bCs/>
      <w:sz w:val="48"/>
      <w:szCs w:val="47"/>
    </w:rPr>
  </w:style>
  <w:style w:type="character" w:customStyle="1" w:styleId="affd">
    <w:name w:val="Подзаголовок Знак"/>
    <w:basedOn w:val="a3"/>
    <w:link w:val="affc"/>
    <w:rsid w:val="001F2F32"/>
    <w:rPr>
      <w:rFonts w:ascii="Times New Roman" w:eastAsia="Times New Roman" w:hAnsi="Times New Roman" w:cs="Times New Roman"/>
      <w:b/>
      <w:bCs/>
      <w:sz w:val="48"/>
      <w:szCs w:val="47"/>
      <w:lang w:eastAsia="ru-RU"/>
    </w:rPr>
  </w:style>
  <w:style w:type="paragraph" w:customStyle="1" w:styleId="tab">
    <w:name w:val="tab"/>
    <w:basedOn w:val="a2"/>
    <w:rsid w:val="001F2F32"/>
    <w:pPr>
      <w:spacing w:before="100" w:beforeAutospacing="1" w:after="100" w:afterAutospacing="1"/>
      <w:jc w:val="center"/>
    </w:pPr>
    <w:rPr>
      <w:sz w:val="15"/>
      <w:szCs w:val="15"/>
    </w:rPr>
  </w:style>
  <w:style w:type="paragraph" w:customStyle="1" w:styleId="small">
    <w:name w:val="small"/>
    <w:basedOn w:val="a2"/>
    <w:rsid w:val="001F2F32"/>
    <w:pPr>
      <w:spacing w:before="100" w:beforeAutospacing="1" w:after="100" w:afterAutospacing="1"/>
    </w:pPr>
    <w:rPr>
      <w:sz w:val="16"/>
      <w:szCs w:val="16"/>
    </w:rPr>
  </w:style>
  <w:style w:type="paragraph" w:customStyle="1" w:styleId="menu">
    <w:name w:val="menu"/>
    <w:basedOn w:val="a2"/>
    <w:rsid w:val="001F2F32"/>
    <w:pPr>
      <w:spacing w:before="100" w:beforeAutospacing="1" w:after="100" w:afterAutospacing="1"/>
    </w:pPr>
    <w:rPr>
      <w:color w:val="424242"/>
      <w:sz w:val="15"/>
      <w:szCs w:val="15"/>
    </w:rPr>
  </w:style>
  <w:style w:type="paragraph" w:customStyle="1" w:styleId="clcmevent">
    <w:name w:val="clcmevent"/>
    <w:basedOn w:val="a2"/>
    <w:rsid w:val="001F2F32"/>
    <w:pPr>
      <w:spacing w:before="100" w:beforeAutospacing="1" w:after="100" w:afterAutospacing="1"/>
    </w:pPr>
  </w:style>
  <w:style w:type="paragraph" w:customStyle="1" w:styleId="cltover">
    <w:name w:val="cltover"/>
    <w:basedOn w:val="a2"/>
    <w:rsid w:val="001F2F32"/>
    <w:pPr>
      <w:shd w:val="clear" w:color="auto" w:fill="009BCB"/>
      <w:spacing w:before="100" w:beforeAutospacing="1" w:after="100" w:afterAutospacing="1"/>
    </w:pPr>
    <w:rPr>
      <w:rFonts w:ascii="Arial" w:hAnsi="Arial" w:cs="Arial"/>
      <w:b/>
      <w:bCs/>
      <w:color w:val="FFFFFF"/>
    </w:rPr>
  </w:style>
  <w:style w:type="paragraph" w:customStyle="1" w:styleId="clsover">
    <w:name w:val="cls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2over">
    <w:name w:val="cls2over"/>
    <w:basedOn w:val="a2"/>
    <w:rsid w:val="001F2F32"/>
    <w:pPr>
      <w:shd w:val="clear" w:color="auto" w:fill="009BCB"/>
      <w:spacing w:before="100" w:beforeAutospacing="1" w:after="100" w:afterAutospacing="1"/>
    </w:pPr>
    <w:rPr>
      <w:rFonts w:ascii="Arial" w:hAnsi="Arial" w:cs="Arial"/>
      <w:b/>
      <w:bCs/>
      <w:color w:val="FFFFFF"/>
      <w:sz w:val="22"/>
      <w:szCs w:val="22"/>
    </w:rPr>
  </w:style>
  <w:style w:type="paragraph" w:customStyle="1" w:styleId="clstestover">
    <w:name w:val="clstestover"/>
    <w:basedOn w:val="a2"/>
    <w:rsid w:val="001F2F32"/>
    <w:pPr>
      <w:shd w:val="clear" w:color="auto" w:fill="00CCFF"/>
      <w:spacing w:before="100" w:beforeAutospacing="1" w:after="100" w:afterAutospacing="1"/>
    </w:pPr>
    <w:rPr>
      <w:rFonts w:ascii="Courier" w:hAnsi="Courier"/>
      <w:b/>
      <w:bCs/>
      <w:color w:val="FFFF33"/>
    </w:rPr>
  </w:style>
  <w:style w:type="paragraph" w:customStyle="1" w:styleId="clbar">
    <w:name w:val="clbar"/>
    <w:basedOn w:val="a2"/>
    <w:rsid w:val="001F2F32"/>
    <w:pPr>
      <w:shd w:val="clear" w:color="auto" w:fill="FF00FF"/>
      <w:spacing w:before="100" w:beforeAutospacing="1" w:after="100" w:afterAutospacing="1"/>
    </w:pPr>
  </w:style>
  <w:style w:type="paragraph" w:customStyle="1" w:styleId="clnolink2">
    <w:name w:val="clnolink2"/>
    <w:basedOn w:val="a2"/>
    <w:rsid w:val="001F2F32"/>
    <w:pPr>
      <w:shd w:val="clear" w:color="auto" w:fill="C0C0C0"/>
      <w:spacing w:before="100" w:beforeAutospacing="1" w:after="100" w:afterAutospacing="1"/>
    </w:pPr>
    <w:rPr>
      <w:rFonts w:ascii="Arial" w:hAnsi="Arial" w:cs="Arial"/>
      <w:color w:val="006699"/>
      <w:sz w:val="22"/>
      <w:szCs w:val="22"/>
    </w:rPr>
  </w:style>
  <w:style w:type="paragraph" w:customStyle="1" w:styleId="37">
    <w:name w:val="Стиль3"/>
    <w:basedOn w:val="a2"/>
    <w:rsid w:val="001F2F32"/>
    <w:pPr>
      <w:ind w:firstLine="851"/>
      <w:jc w:val="both"/>
    </w:pPr>
    <w:rPr>
      <w:szCs w:val="20"/>
    </w:rPr>
  </w:style>
  <w:style w:type="character" w:customStyle="1" w:styleId="tb1i0u0s12c0">
    <w:name w:val="tb1i0u0s12c0"/>
    <w:rsid w:val="001F2F32"/>
    <w:rPr>
      <w:b/>
      <w:bCs/>
      <w:color w:val="000000"/>
    </w:rPr>
  </w:style>
  <w:style w:type="paragraph" w:customStyle="1" w:styleId="1b">
    <w:name w:val="Название объекта1"/>
    <w:basedOn w:val="a2"/>
    <w:rsid w:val="001F2F32"/>
    <w:pPr>
      <w:spacing w:before="100" w:beforeAutospacing="1" w:after="100" w:afterAutospacing="1"/>
    </w:pPr>
    <w:rPr>
      <w:rFonts w:ascii="Arial" w:hAnsi="Arial" w:cs="Arial"/>
      <w:b/>
      <w:bCs/>
      <w:color w:val="656040"/>
      <w:sz w:val="26"/>
      <w:szCs w:val="26"/>
    </w:rPr>
  </w:style>
  <w:style w:type="character" w:customStyle="1" w:styleId="postcolor">
    <w:name w:val="postcolor"/>
    <w:rsid w:val="001F2F32"/>
  </w:style>
  <w:style w:type="character" w:customStyle="1" w:styleId="9pt1">
    <w:name w:val="9pt1"/>
    <w:rsid w:val="001F2F32"/>
    <w:rPr>
      <w:rFonts w:ascii="MS Sans Serif" w:hAnsi="MS Sans Serif" w:hint="default"/>
      <w:sz w:val="18"/>
      <w:szCs w:val="18"/>
    </w:rPr>
  </w:style>
  <w:style w:type="paragraph" w:customStyle="1" w:styleId="affe">
    <w:name w:val="Текст таблицы"/>
    <w:basedOn w:val="a2"/>
    <w:rsid w:val="001F2F32"/>
    <w:rPr>
      <w:szCs w:val="20"/>
    </w:rPr>
  </w:style>
  <w:style w:type="character" w:customStyle="1" w:styleId="zag">
    <w:name w:val="zag"/>
    <w:rsid w:val="001F2F32"/>
  </w:style>
  <w:style w:type="character" w:customStyle="1" w:styleId="v2">
    <w:name w:val="v2"/>
    <w:rsid w:val="001F2F32"/>
    <w:rPr>
      <w:b/>
      <w:bCs/>
      <w:strike w:val="0"/>
      <w:dstrike w:val="0"/>
      <w:color w:val="000099"/>
      <w:u w:val="none"/>
      <w:effect w:val="none"/>
    </w:rPr>
  </w:style>
  <w:style w:type="paragraph" w:customStyle="1" w:styleId="news">
    <w:name w:val="news"/>
    <w:basedOn w:val="a2"/>
    <w:rsid w:val="001F2F32"/>
    <w:pPr>
      <w:spacing w:before="100" w:beforeAutospacing="1" w:after="100" w:afterAutospacing="1"/>
      <w:ind w:left="360" w:right="420"/>
      <w:jc w:val="both"/>
    </w:pPr>
    <w:rPr>
      <w:rFonts w:ascii="Tahoma" w:eastAsia="MS Sans Serif" w:hAnsi="Tahoma" w:cs="MS Sans Serif"/>
      <w:color w:val="000000"/>
      <w:sz w:val="14"/>
      <w:szCs w:val="14"/>
    </w:rPr>
  </w:style>
  <w:style w:type="paragraph" w:styleId="afff">
    <w:name w:val="E-mail Signature"/>
    <w:basedOn w:val="a2"/>
    <w:link w:val="afff0"/>
    <w:rsid w:val="001F2F32"/>
  </w:style>
  <w:style w:type="character" w:customStyle="1" w:styleId="afff0">
    <w:name w:val="Электронная подпись Знак"/>
    <w:basedOn w:val="a3"/>
    <w:link w:val="afff"/>
    <w:rsid w:val="001F2F32"/>
    <w:rPr>
      <w:rFonts w:ascii="Times New Roman" w:eastAsia="Times New Roman" w:hAnsi="Times New Roman" w:cs="Times New Roman"/>
      <w:sz w:val="24"/>
      <w:szCs w:val="24"/>
      <w:lang w:eastAsia="ru-RU"/>
    </w:rPr>
  </w:style>
  <w:style w:type="paragraph" w:styleId="afff1">
    <w:name w:val="footnote text"/>
    <w:aliases w:val="Table_Footnote_last,Текст сноски Знак Знак,Текст сноски Знак1 Знак,Текст сноски Знак Знак1 Знак,Текст сноски Знак1,Текст сноски Знак Знак Знак,Текст сноски Знак Знак Знак Знак Знак Знак Знак"/>
    <w:basedOn w:val="a2"/>
    <w:link w:val="2c"/>
    <w:rsid w:val="001F2F32"/>
    <w:rPr>
      <w:sz w:val="20"/>
      <w:szCs w:val="20"/>
    </w:rPr>
  </w:style>
  <w:style w:type="character" w:customStyle="1" w:styleId="afff2">
    <w:name w:val="Текст сноски Знак"/>
    <w:basedOn w:val="a3"/>
    <w:rsid w:val="001F2F32"/>
    <w:rPr>
      <w:rFonts w:ascii="Times New Roman" w:eastAsia="Times New Roman" w:hAnsi="Times New Roman" w:cs="Times New Roman"/>
      <w:sz w:val="20"/>
      <w:szCs w:val="20"/>
      <w:lang w:eastAsia="ru-RU"/>
    </w:rPr>
  </w:style>
  <w:style w:type="character" w:customStyle="1" w:styleId="2c">
    <w:name w:val="Текст сноски Знак2"/>
    <w:aliases w:val="Table_Footnote_last Знак,Текст сноски Знак Знак Знак1,Текст сноски Знак1 Знак Знак,Текст сноски Знак Знак1 Знак Знак,Текст сноски Знак1 Знак1,Текст сноски Знак Знак Знак Знак,Текст сноски Знак Знак Знак Знак Знак Знак Знак Знак"/>
    <w:link w:val="afff1"/>
    <w:rsid w:val="001F2F32"/>
    <w:rPr>
      <w:rFonts w:ascii="Times New Roman" w:eastAsia="Times New Roman" w:hAnsi="Times New Roman" w:cs="Times New Roman"/>
      <w:sz w:val="20"/>
      <w:szCs w:val="20"/>
      <w:lang w:eastAsia="ru-RU"/>
    </w:rPr>
  </w:style>
  <w:style w:type="paragraph" w:customStyle="1" w:styleId="2d">
    <w:name w:val="сновной текст с отступом 2"/>
    <w:basedOn w:val="a2"/>
    <w:rsid w:val="001F2F32"/>
    <w:pPr>
      <w:widowControl w:val="0"/>
      <w:ind w:firstLine="720"/>
      <w:jc w:val="both"/>
    </w:pPr>
    <w:rPr>
      <w:sz w:val="26"/>
      <w:szCs w:val="20"/>
    </w:rPr>
  </w:style>
  <w:style w:type="paragraph" w:customStyle="1" w:styleId="afff3">
    <w:name w:val="Левая часть"/>
    <w:basedOn w:val="2"/>
    <w:rsid w:val="001F2F32"/>
    <w:pPr>
      <w:keepNext w:val="0"/>
      <w:keepLines w:val="0"/>
      <w:spacing w:before="120" w:line="240" w:lineRule="exact"/>
    </w:pPr>
    <w:rPr>
      <w:rFonts w:ascii="Times New Roman" w:eastAsia="Times New Roman" w:hAnsi="Times New Roman" w:cs="Times New Roman"/>
      <w:b w:val="0"/>
      <w:bCs w:val="0"/>
      <w:color w:val="auto"/>
      <w:sz w:val="24"/>
    </w:rPr>
  </w:style>
  <w:style w:type="paragraph" w:customStyle="1" w:styleId="Iauiue1">
    <w:name w:val="Iau?iue1"/>
    <w:rsid w:val="001F2F32"/>
    <w:pPr>
      <w:widowControl w:val="0"/>
      <w:spacing w:after="0" w:line="240" w:lineRule="auto"/>
    </w:pPr>
    <w:rPr>
      <w:rFonts w:ascii="Times New Roman" w:eastAsia="Times New Roman" w:hAnsi="Times New Roman" w:cs="Times New Roman"/>
      <w:sz w:val="20"/>
      <w:szCs w:val="20"/>
      <w:lang w:eastAsia="ru-RU"/>
    </w:rPr>
  </w:style>
  <w:style w:type="paragraph" w:customStyle="1" w:styleId="podrazdel">
    <w:name w:val="podrazdel"/>
    <w:basedOn w:val="a2"/>
    <w:rsid w:val="001F2F32"/>
    <w:pPr>
      <w:spacing w:before="100" w:beforeAutospacing="1" w:after="100" w:afterAutospacing="1"/>
    </w:pPr>
    <w:rPr>
      <w:rFonts w:ascii="Verdana" w:hAnsi="Verdana"/>
      <w:sz w:val="17"/>
      <w:szCs w:val="17"/>
    </w:rPr>
  </w:style>
  <w:style w:type="paragraph" w:customStyle="1" w:styleId="info">
    <w:name w:val="info"/>
    <w:basedOn w:val="a2"/>
    <w:rsid w:val="001F2F32"/>
    <w:pPr>
      <w:spacing w:before="100" w:beforeAutospacing="1" w:after="100" w:afterAutospacing="1"/>
    </w:pPr>
    <w:rPr>
      <w:rFonts w:ascii="Verdana" w:hAnsi="Verdana"/>
      <w:sz w:val="17"/>
      <w:szCs w:val="17"/>
    </w:rPr>
  </w:style>
  <w:style w:type="character" w:customStyle="1" w:styleId="cath">
    <w:name w:val="cath"/>
    <w:rsid w:val="001F2F32"/>
  </w:style>
  <w:style w:type="character" w:customStyle="1" w:styleId="cath1">
    <w:name w:val="cath1"/>
    <w:rsid w:val="001F2F32"/>
    <w:rPr>
      <w:rFonts w:ascii="Verdana" w:hAnsi="Verdana" w:hint="default"/>
      <w:b/>
      <w:bCs/>
      <w:color w:val="CCCCCC"/>
      <w:sz w:val="18"/>
      <w:szCs w:val="18"/>
    </w:rPr>
  </w:style>
  <w:style w:type="paragraph" w:customStyle="1" w:styleId="1c">
    <w:name w:val="1"/>
    <w:basedOn w:val="a2"/>
    <w:next w:val="aff"/>
    <w:rsid w:val="001F2F32"/>
    <w:pPr>
      <w:spacing w:before="100" w:beforeAutospacing="1" w:after="100" w:afterAutospacing="1"/>
    </w:pPr>
    <w:rPr>
      <w:rFonts w:eastAsia="Arial Unicode MS"/>
    </w:rPr>
  </w:style>
  <w:style w:type="paragraph" w:customStyle="1" w:styleId="1d">
    <w:name w:val="Знак1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image120">
    <w:name w:val="image120"/>
    <w:rsid w:val="001F2F32"/>
  </w:style>
  <w:style w:type="paragraph" w:customStyle="1" w:styleId="310">
    <w:name w:val="Основной текст с отступом 31"/>
    <w:basedOn w:val="a2"/>
    <w:rsid w:val="001F2F32"/>
    <w:pPr>
      <w:ind w:firstLine="720"/>
      <w:jc w:val="both"/>
    </w:pPr>
    <w:rPr>
      <w:sz w:val="20"/>
      <w:szCs w:val="20"/>
    </w:rPr>
  </w:style>
  <w:style w:type="paragraph" w:customStyle="1" w:styleId="122221">
    <w:name w:val="Список 122221"/>
    <w:basedOn w:val="a2"/>
    <w:rsid w:val="001F2F32"/>
    <w:pPr>
      <w:tabs>
        <w:tab w:val="num" w:pos="1065"/>
      </w:tabs>
      <w:spacing w:before="120" w:after="120"/>
      <w:jc w:val="both"/>
    </w:pPr>
    <w:rPr>
      <w:sz w:val="16"/>
      <w:szCs w:val="20"/>
    </w:rPr>
  </w:style>
  <w:style w:type="paragraph" w:customStyle="1" w:styleId="14132">
    <w:name w:val="Ñòèëü14132"/>
    <w:basedOn w:val="af4"/>
    <w:rsid w:val="001F2F32"/>
    <w:pPr>
      <w:widowControl w:val="0"/>
      <w:suppressAutoHyphens w:val="0"/>
      <w:jc w:val="center"/>
    </w:pPr>
    <w:rPr>
      <w:rFonts w:ascii="Arial" w:hAnsi="Arial"/>
      <w:b/>
      <w:sz w:val="28"/>
      <w:szCs w:val="20"/>
      <w:lang w:eastAsia="ru-RU"/>
    </w:rPr>
  </w:style>
  <w:style w:type="paragraph" w:customStyle="1" w:styleId="Title32">
    <w:name w:val="Title32"/>
    <w:basedOn w:val="36"/>
    <w:rsid w:val="001F2F32"/>
    <w:pPr>
      <w:jc w:val="center"/>
    </w:pPr>
    <w:rPr>
      <w:rFonts w:ascii="Arial" w:hAnsi="Arial"/>
      <w:b/>
      <w:caps/>
      <w:snapToGrid w:val="0"/>
      <w:sz w:val="28"/>
    </w:rPr>
  </w:style>
  <w:style w:type="character" w:customStyle="1" w:styleId="marketrubric">
    <w:name w:val="marketrubric"/>
    <w:rsid w:val="001F2F32"/>
  </w:style>
  <w:style w:type="character" w:customStyle="1" w:styleId="filterinfotxt">
    <w:name w:val="filterinfotxt"/>
    <w:rsid w:val="001F2F32"/>
  </w:style>
  <w:style w:type="paragraph" w:customStyle="1" w:styleId="theme">
    <w:name w:val="theme"/>
    <w:basedOn w:val="a2"/>
    <w:rsid w:val="001F2F32"/>
    <w:pPr>
      <w:spacing w:before="100" w:beforeAutospacing="1" w:after="100" w:afterAutospacing="1"/>
    </w:pPr>
    <w:rPr>
      <w:color w:val="C7602A"/>
    </w:rPr>
  </w:style>
  <w:style w:type="paragraph" w:customStyle="1" w:styleId="w">
    <w:name w:val="w"/>
    <w:basedOn w:val="a2"/>
    <w:rsid w:val="001F2F32"/>
    <w:pPr>
      <w:spacing w:before="100" w:beforeAutospacing="1" w:after="100" w:afterAutospacing="1"/>
    </w:pPr>
  </w:style>
  <w:style w:type="character" w:customStyle="1" w:styleId="formw2">
    <w:name w:val="formw2"/>
    <w:rsid w:val="001F2F32"/>
    <w:rPr>
      <w:vanish w:val="0"/>
      <w:webHidden w:val="0"/>
      <w:specVanish w:val="0"/>
    </w:rPr>
  </w:style>
  <w:style w:type="character" w:customStyle="1" w:styleId="label4">
    <w:name w:val="label4"/>
    <w:rsid w:val="001F2F32"/>
    <w:rPr>
      <w:vanish w:val="0"/>
      <w:webHidden w:val="0"/>
      <w:sz w:val="22"/>
      <w:szCs w:val="22"/>
      <w:specVanish w:val="0"/>
    </w:rPr>
  </w:style>
  <w:style w:type="character" w:customStyle="1" w:styleId="price1">
    <w:name w:val="price1"/>
    <w:rsid w:val="001F2F32"/>
  </w:style>
  <w:style w:type="character" w:customStyle="1" w:styleId="pricenum1">
    <w:name w:val="price_num1"/>
    <w:rsid w:val="001F2F32"/>
    <w:rPr>
      <w:color w:val="D02B0B"/>
    </w:rPr>
  </w:style>
  <w:style w:type="character" w:customStyle="1" w:styleId="c2501">
    <w:name w:val="c2501"/>
    <w:rsid w:val="001F2F32"/>
    <w:rPr>
      <w:sz w:val="22"/>
      <w:szCs w:val="22"/>
    </w:rPr>
  </w:style>
  <w:style w:type="character" w:customStyle="1" w:styleId="col14">
    <w:name w:val="col_14"/>
    <w:rsid w:val="001F2F32"/>
    <w:rPr>
      <w:vanish w:val="0"/>
      <w:webHidden w:val="0"/>
      <w:specVanish w:val="0"/>
    </w:rPr>
  </w:style>
  <w:style w:type="character" w:customStyle="1" w:styleId="starsnum">
    <w:name w:val="stars_num"/>
    <w:rsid w:val="001F2F32"/>
  </w:style>
  <w:style w:type="character" w:customStyle="1" w:styleId="col25">
    <w:name w:val="col_25"/>
    <w:rsid w:val="001F2F32"/>
  </w:style>
  <w:style w:type="paragraph" w:customStyle="1" w:styleId="noline">
    <w:name w:val="noline"/>
    <w:basedOn w:val="a2"/>
    <w:rsid w:val="001F2F32"/>
    <w:rPr>
      <w:sz w:val="18"/>
      <w:szCs w:val="18"/>
    </w:rPr>
  </w:style>
  <w:style w:type="paragraph" w:customStyle="1" w:styleId="h3">
    <w:name w:val="h3"/>
    <w:basedOn w:val="a2"/>
    <w:rsid w:val="001F2F32"/>
    <w:rPr>
      <w:b/>
      <w:bCs/>
      <w:sz w:val="22"/>
      <w:szCs w:val="22"/>
    </w:rPr>
  </w:style>
  <w:style w:type="character" w:customStyle="1" w:styleId="deffont1">
    <w:name w:val="deffont1"/>
    <w:rsid w:val="001F2F32"/>
  </w:style>
  <w:style w:type="paragraph" w:customStyle="1" w:styleId="subh2">
    <w:name w:val="subh2"/>
    <w:basedOn w:val="a2"/>
    <w:rsid w:val="001F2F32"/>
    <w:pPr>
      <w:spacing w:before="216" w:after="144"/>
    </w:pPr>
    <w:rPr>
      <w:rFonts w:ascii="Verdana" w:hAnsi="Verdana"/>
      <w:b/>
      <w:bCs/>
      <w:sz w:val="22"/>
      <w:szCs w:val="22"/>
    </w:rPr>
  </w:style>
  <w:style w:type="character" w:customStyle="1" w:styleId="bukvica">
    <w:name w:val="bukvica"/>
    <w:rsid w:val="001F2F32"/>
  </w:style>
  <w:style w:type="character" w:customStyle="1" w:styleId="xbig1">
    <w:name w:val="xbig1"/>
    <w:rsid w:val="001F2F32"/>
    <w:rPr>
      <w:rFonts w:ascii="Verdana" w:hAnsi="Verdana" w:hint="default"/>
      <w:b w:val="0"/>
      <w:bCs w:val="0"/>
      <w:color w:val="005BA6"/>
      <w:sz w:val="30"/>
      <w:szCs w:val="30"/>
    </w:rPr>
  </w:style>
  <w:style w:type="character" w:customStyle="1" w:styleId="small1">
    <w:name w:val="small1"/>
    <w:rsid w:val="001F2F32"/>
    <w:rPr>
      <w:rFonts w:ascii="Arial" w:hAnsi="Arial" w:cs="Arial" w:hint="default"/>
      <w:color w:val="000000"/>
      <w:sz w:val="17"/>
      <w:szCs w:val="17"/>
    </w:rPr>
  </w:style>
  <w:style w:type="character" w:customStyle="1" w:styleId="xbig21">
    <w:name w:val="xbig21"/>
    <w:rsid w:val="001F2F32"/>
    <w:rPr>
      <w:rFonts w:ascii="Verdana" w:hAnsi="Verdana" w:hint="default"/>
      <w:b w:val="0"/>
      <w:bCs w:val="0"/>
      <w:color w:val="000000"/>
      <w:sz w:val="30"/>
      <w:szCs w:val="30"/>
    </w:rPr>
  </w:style>
  <w:style w:type="character" w:customStyle="1" w:styleId="zag21">
    <w:name w:val="zag21"/>
    <w:rsid w:val="001F2F32"/>
    <w:rPr>
      <w:rFonts w:ascii="Verdana" w:hAnsi="Verdana" w:hint="default"/>
      <w:b/>
      <w:bCs/>
      <w:i w:val="0"/>
      <w:iCs w:val="0"/>
      <w:color w:val="0064B1"/>
      <w:sz w:val="18"/>
      <w:szCs w:val="18"/>
    </w:rPr>
  </w:style>
  <w:style w:type="character" w:customStyle="1" w:styleId="txt21">
    <w:name w:val="txt21"/>
    <w:rsid w:val="001F2F32"/>
    <w:rPr>
      <w:rFonts w:ascii="Verdana" w:hAnsi="Verdana" w:hint="default"/>
      <w:color w:val="000000"/>
      <w:sz w:val="18"/>
      <w:szCs w:val="18"/>
    </w:rPr>
  </w:style>
  <w:style w:type="paragraph" w:customStyle="1" w:styleId="pal">
    <w:name w:val="pal"/>
    <w:basedOn w:val="a2"/>
    <w:rsid w:val="001F2F32"/>
    <w:pPr>
      <w:spacing w:before="100" w:beforeAutospacing="1" w:after="100" w:afterAutospacing="1"/>
      <w:jc w:val="both"/>
    </w:pPr>
    <w:rPr>
      <w:color w:val="333333"/>
    </w:rPr>
  </w:style>
  <w:style w:type="paragraph" w:customStyle="1" w:styleId="par">
    <w:name w:val="par"/>
    <w:basedOn w:val="a2"/>
    <w:rsid w:val="001F2F32"/>
    <w:pPr>
      <w:spacing w:before="100" w:beforeAutospacing="1" w:after="100" w:afterAutospacing="1"/>
      <w:jc w:val="both"/>
    </w:pPr>
    <w:rPr>
      <w:color w:val="333333"/>
    </w:rPr>
  </w:style>
  <w:style w:type="paragraph" w:customStyle="1" w:styleId="clboth">
    <w:name w:val="clboth"/>
    <w:basedOn w:val="a2"/>
    <w:rsid w:val="001F2F32"/>
    <w:pPr>
      <w:spacing w:before="90" w:after="60"/>
      <w:ind w:left="60" w:right="60"/>
    </w:pPr>
    <w:rPr>
      <w:color w:val="CBD1DA"/>
      <w:sz w:val="20"/>
      <w:szCs w:val="20"/>
    </w:rPr>
  </w:style>
  <w:style w:type="paragraph" w:customStyle="1" w:styleId="120">
    <w:name w:val="Знак1 Знак Знак Знак Знак Знак2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e">
    <w:name w:val="Знак1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Subpoint2">
    <w:name w:val="Subpoint 2"/>
    <w:rsid w:val="001F2F32"/>
    <w:pPr>
      <w:tabs>
        <w:tab w:val="left" w:pos="1984"/>
        <w:tab w:val="right" w:pos="8504"/>
      </w:tabs>
      <w:autoSpaceDE w:val="0"/>
      <w:autoSpaceDN w:val="0"/>
      <w:adjustRightInd w:val="0"/>
      <w:spacing w:after="0" w:line="240" w:lineRule="auto"/>
      <w:ind w:left="1984" w:right="850" w:hanging="397"/>
      <w:jc w:val="both"/>
    </w:pPr>
    <w:rPr>
      <w:rFonts w:ascii="GaramondC" w:eastAsia="Times New Roman" w:hAnsi="GaramondC" w:cs="Times New Roman"/>
      <w:color w:val="000000"/>
      <w:sz w:val="20"/>
      <w:szCs w:val="20"/>
      <w:lang w:eastAsia="ru-RU"/>
    </w:rPr>
  </w:style>
  <w:style w:type="paragraph" w:customStyle="1" w:styleId="Subhead20">
    <w:name w:val="Subhead 2"/>
    <w:next w:val="19"/>
    <w:rsid w:val="001F2F32"/>
    <w:pPr>
      <w:keepNext/>
      <w:pBdr>
        <w:bottom w:val="single" w:sz="2" w:space="0" w:color="auto"/>
        <w:between w:val="single" w:sz="2" w:space="0" w:color="auto"/>
      </w:pBdr>
      <w:tabs>
        <w:tab w:val="right" w:pos="737"/>
        <w:tab w:val="left" w:pos="850"/>
      </w:tabs>
      <w:autoSpaceDE w:val="0"/>
      <w:autoSpaceDN w:val="0"/>
      <w:adjustRightInd w:val="0"/>
      <w:spacing w:before="227" w:after="170" w:line="240" w:lineRule="auto"/>
      <w:ind w:left="850" w:hanging="850"/>
    </w:pPr>
    <w:rPr>
      <w:rFonts w:ascii="GaramondC" w:eastAsia="Times New Roman" w:hAnsi="GaramondC" w:cs="Times New Roman"/>
      <w:caps/>
      <w:color w:val="000000"/>
      <w:lang w:eastAsia="ru-RU"/>
    </w:rPr>
  </w:style>
  <w:style w:type="character" w:customStyle="1" w:styleId="har">
    <w:name w:val="har"/>
    <w:rsid w:val="001F2F32"/>
  </w:style>
  <w:style w:type="character" w:customStyle="1" w:styleId="editsection">
    <w:name w:val="editsection"/>
    <w:rsid w:val="001F2F32"/>
  </w:style>
  <w:style w:type="character" w:customStyle="1" w:styleId="mw-headline">
    <w:name w:val="mw-headline"/>
    <w:rsid w:val="001F2F32"/>
  </w:style>
  <w:style w:type="character" w:customStyle="1" w:styleId="stat">
    <w:name w:val="stat"/>
    <w:rsid w:val="001F2F32"/>
  </w:style>
  <w:style w:type="character" w:customStyle="1" w:styleId="zag3">
    <w:name w:val="zag3"/>
    <w:rsid w:val="001F2F32"/>
  </w:style>
  <w:style w:type="paragraph" w:customStyle="1" w:styleId="afff4">
    <w:name w:val="Оформление мониторинга"/>
    <w:basedOn w:val="a2"/>
    <w:link w:val="afff5"/>
    <w:rsid w:val="001F2F32"/>
    <w:pPr>
      <w:spacing w:line="300" w:lineRule="exact"/>
      <w:ind w:firstLine="709"/>
      <w:jc w:val="both"/>
    </w:pPr>
    <w:rPr>
      <w:sz w:val="26"/>
      <w:szCs w:val="26"/>
    </w:rPr>
  </w:style>
  <w:style w:type="character" w:customStyle="1" w:styleId="afff5">
    <w:name w:val="Оформление мониторинга Знак"/>
    <w:link w:val="afff4"/>
    <w:rsid w:val="001F2F32"/>
    <w:rPr>
      <w:rFonts w:ascii="Times New Roman" w:eastAsia="Times New Roman" w:hAnsi="Times New Roman" w:cs="Times New Roman"/>
      <w:sz w:val="26"/>
      <w:szCs w:val="26"/>
      <w:lang w:eastAsia="ru-RU"/>
    </w:rPr>
  </w:style>
  <w:style w:type="paragraph" w:customStyle="1" w:styleId="afff6">
    <w:name w:val="Оформление мониторинга (Название)"/>
    <w:basedOn w:val="2d"/>
    <w:link w:val="afff7"/>
    <w:rsid w:val="001F2F32"/>
    <w:pPr>
      <w:widowControl/>
      <w:spacing w:line="300" w:lineRule="exact"/>
      <w:ind w:firstLine="709"/>
    </w:pPr>
    <w:rPr>
      <w:b/>
      <w:i/>
    </w:rPr>
  </w:style>
  <w:style w:type="character" w:customStyle="1" w:styleId="afff7">
    <w:name w:val="Оформление мониторинга (Название) Знак Знак"/>
    <w:link w:val="afff6"/>
    <w:rsid w:val="001F2F32"/>
    <w:rPr>
      <w:rFonts w:ascii="Times New Roman" w:eastAsia="Times New Roman" w:hAnsi="Times New Roman" w:cs="Times New Roman"/>
      <w:b/>
      <w:i/>
      <w:sz w:val="26"/>
      <w:szCs w:val="20"/>
      <w:lang w:eastAsia="ru-RU"/>
    </w:rPr>
  </w:style>
  <w:style w:type="paragraph" w:customStyle="1" w:styleId="font5">
    <w:name w:val="font5"/>
    <w:basedOn w:val="a2"/>
    <w:rsid w:val="001F2F32"/>
    <w:pPr>
      <w:spacing w:before="100" w:beforeAutospacing="1" w:after="100" w:afterAutospacing="1"/>
    </w:pPr>
    <w:rPr>
      <w:sz w:val="14"/>
      <w:szCs w:val="14"/>
    </w:rPr>
  </w:style>
  <w:style w:type="paragraph" w:customStyle="1" w:styleId="121">
    <w:name w:val="Знак1 Знак Знак Знак Знак Знак2 Знак Знак Знак Знак Знак Знак Знак Знак Знак Знак Знак Знак Знак Знак Знак Знак"/>
    <w:basedOn w:val="a2"/>
    <w:rsid w:val="001F2F32"/>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e">
    <w:name w:val="Знак Знак2"/>
    <w:locked/>
    <w:rsid w:val="001F2F32"/>
    <w:rPr>
      <w:b/>
      <w:sz w:val="28"/>
      <w:lang w:val="ru-RU" w:eastAsia="ru-RU" w:bidi="ar-SA"/>
    </w:rPr>
  </w:style>
  <w:style w:type="paragraph" w:customStyle="1" w:styleId="l2">
    <w:name w:val="l2"/>
    <w:basedOn w:val="a2"/>
    <w:rsid w:val="001F2F32"/>
    <w:rPr>
      <w:rFonts w:ascii="Tahoma" w:hAnsi="Tahoma" w:cs="Tahoma"/>
      <w:b/>
      <w:bCs/>
      <w:color w:val="000000"/>
      <w:sz w:val="17"/>
      <w:szCs w:val="17"/>
    </w:rPr>
  </w:style>
  <w:style w:type="character" w:styleId="afff8">
    <w:name w:val="footnote reference"/>
    <w:aliases w:val="Знак сноски 1,Знак сноски-FN"/>
    <w:rsid w:val="001F2F32"/>
    <w:rPr>
      <w:vertAlign w:val="superscript"/>
    </w:rPr>
  </w:style>
  <w:style w:type="paragraph" w:customStyle="1" w:styleId="waa">
    <w:name w:val="waa"/>
    <w:basedOn w:val="a2"/>
    <w:rsid w:val="001F2F32"/>
    <w:pPr>
      <w:widowControl w:val="0"/>
      <w:tabs>
        <w:tab w:val="center" w:pos="4152"/>
        <w:tab w:val="right" w:pos="8305"/>
      </w:tabs>
      <w:suppressAutoHyphens/>
      <w:autoSpaceDE w:val="0"/>
    </w:pPr>
    <w:rPr>
      <w:rFonts w:eastAsia="Arial Unicode MS"/>
      <w:sz w:val="20"/>
    </w:rPr>
  </w:style>
  <w:style w:type="paragraph" w:customStyle="1" w:styleId="2f">
    <w:name w:val="Абзац списка2"/>
    <w:basedOn w:val="a2"/>
    <w:rsid w:val="00275CFC"/>
    <w:pPr>
      <w:autoSpaceDE w:val="0"/>
      <w:autoSpaceDN w:val="0"/>
      <w:ind w:left="720"/>
    </w:pPr>
    <w:rPr>
      <w:sz w:val="20"/>
      <w:szCs w:val="20"/>
    </w:rPr>
  </w:style>
  <w:style w:type="character" w:styleId="afff9">
    <w:name w:val="line number"/>
    <w:basedOn w:val="a3"/>
    <w:semiHidden/>
    <w:rsid w:val="00275CFC"/>
  </w:style>
  <w:style w:type="paragraph" w:customStyle="1" w:styleId="122">
    <w:name w:val="Стиль Список нум. СТП + полужирный курсив Перед:  12 пт Междустр..."/>
    <w:basedOn w:val="a2"/>
    <w:uiPriority w:val="99"/>
    <w:rsid w:val="00275CFC"/>
    <w:pPr>
      <w:tabs>
        <w:tab w:val="num" w:pos="2160"/>
      </w:tabs>
      <w:autoSpaceDE w:val="0"/>
      <w:autoSpaceDN w:val="0"/>
      <w:jc w:val="both"/>
    </w:pPr>
    <w:rPr>
      <w:b/>
      <w:bCs/>
      <w:i/>
      <w:iCs/>
      <w:szCs w:val="20"/>
    </w:rPr>
  </w:style>
  <w:style w:type="paragraph" w:customStyle="1" w:styleId="220">
    <w:name w:val="Основной текст 22"/>
    <w:basedOn w:val="a2"/>
    <w:rsid w:val="00275CFC"/>
    <w:pPr>
      <w:widowControl w:val="0"/>
      <w:overflowPunct w:val="0"/>
      <w:autoSpaceDE w:val="0"/>
      <w:autoSpaceDN w:val="0"/>
      <w:adjustRightInd w:val="0"/>
      <w:ind w:firstLine="567"/>
      <w:jc w:val="both"/>
      <w:textAlignment w:val="baseline"/>
    </w:pPr>
    <w:rPr>
      <w:rFonts w:ascii="Arial" w:hAnsi="Arial"/>
      <w:szCs w:val="20"/>
    </w:rPr>
  </w:style>
  <w:style w:type="paragraph" w:customStyle="1" w:styleId="221">
    <w:name w:val="Основной текст с отступом 22"/>
    <w:basedOn w:val="a2"/>
    <w:rsid w:val="00275CFC"/>
    <w:pPr>
      <w:widowControl w:val="0"/>
      <w:tabs>
        <w:tab w:val="right" w:pos="5670"/>
        <w:tab w:val="right" w:pos="7938"/>
        <w:tab w:val="right" w:pos="10206"/>
      </w:tabs>
      <w:spacing w:line="312" w:lineRule="auto"/>
      <w:ind w:firstLine="709"/>
      <w:jc w:val="both"/>
    </w:pPr>
    <w:rPr>
      <w:rFonts w:ascii="Arial" w:hAnsi="Arial"/>
      <w:noProof/>
      <w:sz w:val="20"/>
      <w:szCs w:val="20"/>
    </w:rPr>
  </w:style>
  <w:style w:type="paragraph" w:customStyle="1" w:styleId="2f0">
    <w:name w:val="Основной текст2"/>
    <w:rsid w:val="00275CFC"/>
    <w:pPr>
      <w:autoSpaceDE w:val="0"/>
      <w:autoSpaceDN w:val="0"/>
      <w:adjustRightInd w:val="0"/>
      <w:spacing w:before="57" w:after="57" w:line="240" w:lineRule="auto"/>
      <w:ind w:left="850"/>
      <w:jc w:val="both"/>
    </w:pPr>
    <w:rPr>
      <w:rFonts w:ascii="GaramondC" w:eastAsia="Times New Roman" w:hAnsi="GaramondC" w:cs="GaramondC"/>
      <w:color w:val="000000"/>
      <w:sz w:val="20"/>
      <w:szCs w:val="20"/>
      <w:lang w:eastAsia="ru-RU"/>
    </w:rPr>
  </w:style>
  <w:style w:type="paragraph" w:customStyle="1" w:styleId="afffa">
    <w:name w:val="Знак Знак Знак"/>
    <w:basedOn w:val="a2"/>
    <w:rsid w:val="00275CFC"/>
    <w:pPr>
      <w:spacing w:after="160" w:line="240" w:lineRule="exact"/>
    </w:pPr>
    <w:rPr>
      <w:rFonts w:ascii="Verdana" w:hAnsi="Verdana"/>
      <w:sz w:val="20"/>
      <w:szCs w:val="20"/>
      <w:lang w:val="en-US" w:eastAsia="en-US"/>
    </w:rPr>
  </w:style>
  <w:style w:type="paragraph" w:customStyle="1" w:styleId="42">
    <w:name w:val="Обычный4"/>
    <w:rsid w:val="00275CFC"/>
    <w:pPr>
      <w:spacing w:after="0" w:line="240" w:lineRule="auto"/>
    </w:pPr>
    <w:rPr>
      <w:rFonts w:ascii="Times New Roman" w:eastAsia="Times New Roman" w:hAnsi="Times New Roman" w:cs="Times New Roman"/>
      <w:sz w:val="20"/>
      <w:szCs w:val="20"/>
      <w:lang w:eastAsia="ru-RU"/>
    </w:rPr>
  </w:style>
  <w:style w:type="paragraph" w:customStyle="1" w:styleId="2f1">
    <w:name w:val="Название2"/>
    <w:basedOn w:val="a2"/>
    <w:rsid w:val="00275CFC"/>
    <w:pPr>
      <w:spacing w:before="100" w:beforeAutospacing="1" w:after="100" w:afterAutospacing="1"/>
    </w:pPr>
    <w:rPr>
      <w:rFonts w:ascii="Arial" w:hAnsi="Arial" w:cs="Arial"/>
      <w:color w:val="000080"/>
      <w:sz w:val="20"/>
      <w:szCs w:val="20"/>
    </w:rPr>
  </w:style>
  <w:style w:type="paragraph" w:customStyle="1" w:styleId="2f2">
    <w:name w:val="Название объекта2"/>
    <w:basedOn w:val="a2"/>
    <w:rsid w:val="00275CFC"/>
    <w:pPr>
      <w:spacing w:before="100" w:beforeAutospacing="1" w:after="100" w:afterAutospacing="1"/>
    </w:pPr>
    <w:rPr>
      <w:rFonts w:ascii="Arial" w:hAnsi="Arial" w:cs="Arial"/>
      <w:b/>
      <w:bCs/>
      <w:color w:val="656040"/>
      <w:sz w:val="26"/>
      <w:szCs w:val="26"/>
    </w:rPr>
  </w:style>
  <w:style w:type="paragraph" w:customStyle="1" w:styleId="320">
    <w:name w:val="Основной текст с отступом 32"/>
    <w:basedOn w:val="a2"/>
    <w:rsid w:val="00275CFC"/>
    <w:pPr>
      <w:ind w:firstLine="720"/>
      <w:jc w:val="both"/>
    </w:pPr>
    <w:rPr>
      <w:sz w:val="20"/>
      <w:szCs w:val="20"/>
    </w:rPr>
  </w:style>
  <w:style w:type="paragraph" w:customStyle="1" w:styleId="123">
    <w:name w:val="Знак1 Знак Знак Знак Знак Знак2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f">
    <w:name w:val="Знак1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124">
    <w:name w:val="Знак1 Знак Знак Знак Знак Знак2 Знак Знак Знак Знак Знак Знак Знак Знак Знак Знак Знак Знак Знак Знак Знак Знак"/>
    <w:basedOn w:val="a2"/>
    <w:rsid w:val="00275CFC"/>
    <w:pPr>
      <w:tabs>
        <w:tab w:val="num" w:pos="720"/>
      </w:tabs>
      <w:spacing w:after="160" w:line="240" w:lineRule="exact"/>
      <w:ind w:left="720" w:hanging="720"/>
      <w:jc w:val="both"/>
    </w:pPr>
    <w:rPr>
      <w:rFonts w:ascii="Verdana" w:hAnsi="Verdana" w:cs="Verdana"/>
      <w:sz w:val="20"/>
      <w:szCs w:val="20"/>
      <w:lang w:val="en-US" w:eastAsia="en-US"/>
    </w:rPr>
  </w:style>
  <w:style w:type="character" w:customStyle="1" w:styleId="2f3">
    <w:name w:val="Знак Знак2"/>
    <w:locked/>
    <w:rsid w:val="00275CFC"/>
    <w:rPr>
      <w:b/>
      <w:sz w:val="28"/>
      <w:lang w:val="ru-RU" w:eastAsia="ru-RU" w:bidi="ar-SA"/>
    </w:rPr>
  </w:style>
  <w:style w:type="table" w:styleId="afffb">
    <w:name w:val="Table Grid"/>
    <w:basedOn w:val="a4"/>
    <w:uiPriority w:val="59"/>
    <w:rsid w:val="00282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4"/>
    <w:next w:val="afffb"/>
    <w:rsid w:val="006E34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21399">
      <w:bodyDiv w:val="1"/>
      <w:marLeft w:val="0"/>
      <w:marRight w:val="0"/>
      <w:marTop w:val="0"/>
      <w:marBottom w:val="0"/>
      <w:divBdr>
        <w:top w:val="none" w:sz="0" w:space="0" w:color="auto"/>
        <w:left w:val="none" w:sz="0" w:space="0" w:color="auto"/>
        <w:bottom w:val="none" w:sz="0" w:space="0" w:color="auto"/>
        <w:right w:val="none" w:sz="0" w:space="0" w:color="auto"/>
      </w:divBdr>
    </w:div>
    <w:div w:id="741174879">
      <w:bodyDiv w:val="1"/>
      <w:marLeft w:val="0"/>
      <w:marRight w:val="0"/>
      <w:marTop w:val="0"/>
      <w:marBottom w:val="0"/>
      <w:divBdr>
        <w:top w:val="none" w:sz="0" w:space="0" w:color="auto"/>
        <w:left w:val="none" w:sz="0" w:space="0" w:color="auto"/>
        <w:bottom w:val="none" w:sz="0" w:space="0" w:color="auto"/>
        <w:right w:val="none" w:sz="0" w:space="0" w:color="auto"/>
      </w:divBdr>
    </w:div>
    <w:div w:id="792938241">
      <w:bodyDiv w:val="1"/>
      <w:marLeft w:val="0"/>
      <w:marRight w:val="0"/>
      <w:marTop w:val="0"/>
      <w:marBottom w:val="0"/>
      <w:divBdr>
        <w:top w:val="none" w:sz="0" w:space="0" w:color="auto"/>
        <w:left w:val="none" w:sz="0" w:space="0" w:color="auto"/>
        <w:bottom w:val="none" w:sz="0" w:space="0" w:color="auto"/>
        <w:right w:val="none" w:sz="0" w:space="0" w:color="auto"/>
      </w:divBdr>
    </w:div>
    <w:div w:id="844515120">
      <w:bodyDiv w:val="1"/>
      <w:marLeft w:val="0"/>
      <w:marRight w:val="0"/>
      <w:marTop w:val="0"/>
      <w:marBottom w:val="0"/>
      <w:divBdr>
        <w:top w:val="none" w:sz="0" w:space="0" w:color="auto"/>
        <w:left w:val="none" w:sz="0" w:space="0" w:color="auto"/>
        <w:bottom w:val="none" w:sz="0" w:space="0" w:color="auto"/>
        <w:right w:val="none" w:sz="0" w:space="0" w:color="auto"/>
      </w:divBdr>
    </w:div>
    <w:div w:id="917597455">
      <w:bodyDiv w:val="1"/>
      <w:marLeft w:val="0"/>
      <w:marRight w:val="0"/>
      <w:marTop w:val="0"/>
      <w:marBottom w:val="0"/>
      <w:divBdr>
        <w:top w:val="none" w:sz="0" w:space="0" w:color="auto"/>
        <w:left w:val="none" w:sz="0" w:space="0" w:color="auto"/>
        <w:bottom w:val="none" w:sz="0" w:space="0" w:color="auto"/>
        <w:right w:val="none" w:sz="0" w:space="0" w:color="auto"/>
      </w:divBdr>
    </w:div>
    <w:div w:id="117711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pheevGO@bashkirenerg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2416</Words>
  <Characters>13773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Efimenko</dc:creator>
  <cp:lastModifiedBy>Абдулгафарова Венера Венеровна</cp:lastModifiedBy>
  <cp:revision>4</cp:revision>
  <cp:lastPrinted>2014-02-28T02:48:00Z</cp:lastPrinted>
  <dcterms:created xsi:type="dcterms:W3CDTF">2018-07-30T10:47:00Z</dcterms:created>
  <dcterms:modified xsi:type="dcterms:W3CDTF">2019-02-12T06:21:00Z</dcterms:modified>
</cp:coreProperties>
</file>